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35"/>
        </w:rPr>
      </w:pPr>
      <w:bookmarkStart w:id="0" w:name="_GoBack"/>
      <w:bookmarkEnd w:id="0"/>
      <w:r w:rsidRPr="008B7CE5">
        <w:rPr>
          <w:rFonts w:ascii="Times New Roman" w:hAnsi="Times New Roman" w:cs="Helvetica"/>
          <w:b/>
          <w:color w:val="000000"/>
          <w:szCs w:val="35"/>
        </w:rPr>
        <w:t>For full article see:  Epidemics of mold poisoning past and present</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5"/>
        </w:rPr>
      </w:pPr>
      <w:r w:rsidRPr="008B7CE5">
        <w:rPr>
          <w:rFonts w:ascii="Times New Roman" w:hAnsi="Times New Roman" w:cs="Helvetica"/>
          <w:b/>
          <w:color w:val="000000"/>
          <w:szCs w:val="25"/>
        </w:rPr>
        <w:t xml:space="preserve">William J </w:t>
      </w:r>
      <w:proofErr w:type="spellStart"/>
      <w:r w:rsidRPr="008B7CE5">
        <w:rPr>
          <w:rFonts w:ascii="Times New Roman" w:hAnsi="Times New Roman" w:cs="Helvetica"/>
          <w:b/>
          <w:color w:val="000000"/>
          <w:szCs w:val="25"/>
        </w:rPr>
        <w:t>Meggs</w:t>
      </w:r>
      <w:proofErr w:type="spellEnd"/>
      <w:r>
        <w:rPr>
          <w:rFonts w:ascii="Times New Roman" w:hAnsi="Times New Roman" w:cs="Helvetica"/>
          <w:b/>
          <w:color w:val="000000"/>
          <w:szCs w:val="25"/>
        </w:rPr>
        <w:t xml:space="preserve">, </w:t>
      </w:r>
      <w:r w:rsidRPr="008B7CE5">
        <w:rPr>
          <w:rFonts w:ascii="Times New Roman" w:hAnsi="Times New Roman" w:cs="Helvetica"/>
          <w:b/>
          <w:color w:val="000000"/>
          <w:szCs w:val="13"/>
        </w:rPr>
        <w:t>Toxicology and Industrial Health 25(9-10) 571–576</w:t>
      </w:r>
      <w:r>
        <w:rPr>
          <w:rFonts w:ascii="Times New Roman" w:hAnsi="Times New Roman" w:cs="Helvetica"/>
          <w:b/>
          <w:color w:val="000000"/>
          <w:szCs w:val="13"/>
        </w:rPr>
        <w:t>,</w:t>
      </w:r>
      <w:r w:rsidRPr="008B7CE5">
        <w:rPr>
          <w:rFonts w:ascii="Times New Roman" w:hAnsi="Times New Roman" w:cs="Times"/>
          <w:b/>
          <w:color w:val="000000"/>
          <w:szCs w:val="15"/>
        </w:rPr>
        <w:t xml:space="preserve"> </w:t>
      </w:r>
      <w:r w:rsidRPr="008B7CE5">
        <w:rPr>
          <w:rFonts w:ascii="Times New Roman" w:hAnsi="Times New Roman" w:cs="Helvetica"/>
          <w:b/>
          <w:color w:val="000000"/>
          <w:szCs w:val="13"/>
        </w:rPr>
        <w:t>2009</w:t>
      </w:r>
      <w:r w:rsidRPr="008B7CE5">
        <w:rPr>
          <w:rFonts w:ascii="Times New Roman" w:hAnsi="Times New Roman" w:cs="Helvetica"/>
          <w:color w:val="000000"/>
          <w:szCs w:val="13"/>
        </w:rPr>
        <w:t xml:space="preserve"> </w:t>
      </w:r>
    </w:p>
    <w:p w:rsid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5"/>
        </w:rPr>
      </w:pPr>
    </w:p>
    <w:p w:rsid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5"/>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5"/>
        </w:rPr>
      </w:pPr>
      <w:r w:rsidRPr="008B7CE5">
        <w:rPr>
          <w:rFonts w:ascii="Times New Roman" w:hAnsi="Times New Roman" w:cs="Helvetica"/>
          <w:b/>
          <w:color w:val="000000"/>
          <w:szCs w:val="25"/>
        </w:rPr>
        <w:t xml:space="preserve">A Summary Overview of Hurricanes and Mold Epidemics  </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Extensive flooding from Hurricane Floyd that hit coastal North Carolina in 1999, Hurricane Rita that hit the gulf coast in 2004, and Hurricane Katrina that hit the Louisiana-Mississippi coast in 2004 led to wide- spread anecdotal reports of illness related to mold exposures in flooded buildings, but there is a paucity of documentation of the health effects associated with these exposures. An inspection of 112 buildings dam- aged by </w:t>
      </w:r>
      <w:proofErr w:type="gramStart"/>
      <w:r w:rsidRPr="008B7CE5">
        <w:rPr>
          <w:rFonts w:ascii="Times New Roman" w:hAnsi="Times New Roman" w:cs="Times"/>
          <w:color w:val="000000"/>
          <w:szCs w:val="21"/>
        </w:rPr>
        <w:t>flood waters</w:t>
      </w:r>
      <w:proofErr w:type="gramEnd"/>
      <w:r w:rsidRPr="008B7CE5">
        <w:rPr>
          <w:rFonts w:ascii="Times New Roman" w:hAnsi="Times New Roman" w:cs="Times"/>
          <w:color w:val="000000"/>
          <w:szCs w:val="21"/>
        </w:rPr>
        <w:t xml:space="preserve"> after Hurricanes Rita and Katrina found that mold growth was present in 45% of 112 inspected homes, with heavy mold growth in 17% of homes. Homes with flood levels greater than 6 feet were more likely to be affected. The most common species found were </w:t>
      </w:r>
      <w:proofErr w:type="spellStart"/>
      <w:r w:rsidRPr="008B7CE5">
        <w:rPr>
          <w:rFonts w:ascii="Times New Roman" w:hAnsi="Times New Roman" w:cs="Times"/>
          <w:color w:val="000000"/>
          <w:szCs w:val="21"/>
        </w:rPr>
        <w:t>Aspergillus</w:t>
      </w:r>
      <w:proofErr w:type="spellEnd"/>
      <w:r w:rsidRPr="008B7CE5">
        <w:rPr>
          <w:rFonts w:ascii="Times New Roman" w:hAnsi="Times New Roman" w:cs="Times"/>
          <w:color w:val="000000"/>
          <w:szCs w:val="21"/>
        </w:rPr>
        <w:t xml:space="preserve"> and </w:t>
      </w:r>
      <w:proofErr w:type="spellStart"/>
      <w:r w:rsidRPr="008B7CE5">
        <w:rPr>
          <w:rFonts w:ascii="Times New Roman" w:hAnsi="Times New Roman" w:cs="Times"/>
          <w:color w:val="000000"/>
          <w:szCs w:val="21"/>
        </w:rPr>
        <w:t>Penicillium</w:t>
      </w:r>
      <w:proofErr w:type="spellEnd"/>
      <w:r w:rsidRPr="008B7CE5">
        <w:rPr>
          <w:rFonts w:ascii="Times New Roman" w:hAnsi="Times New Roman" w:cs="Times"/>
          <w:color w:val="000000"/>
          <w:szCs w:val="21"/>
        </w:rPr>
        <w:t>. Proper respiratory protection was lacking in those exposed, but health effects were not adequately studied (Centers for Disease Control and Prevention [CDC], 2006b).</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A study of indoor air of homes flooded in </w:t>
      </w:r>
      <w:proofErr w:type="spellStart"/>
      <w:r w:rsidRPr="008B7CE5">
        <w:rPr>
          <w:rFonts w:ascii="Times New Roman" w:hAnsi="Times New Roman" w:cs="Times"/>
          <w:color w:val="000000"/>
          <w:szCs w:val="21"/>
        </w:rPr>
        <w:t>Louisi</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ana</w:t>
      </w:r>
      <w:proofErr w:type="spellEnd"/>
      <w:r w:rsidRPr="008B7CE5">
        <w:rPr>
          <w:rFonts w:ascii="Times New Roman" w:hAnsi="Times New Roman" w:cs="Times"/>
          <w:color w:val="000000"/>
          <w:szCs w:val="21"/>
        </w:rPr>
        <w:t xml:space="preserve"> by Hurricane Katrina in 2005 found mold spore counts to be double those of non-flooded homes, with </w:t>
      </w:r>
      <w:proofErr w:type="spellStart"/>
      <w:r w:rsidRPr="008B7CE5">
        <w:rPr>
          <w:rFonts w:ascii="Times New Roman" w:hAnsi="Times New Roman" w:cs="Times"/>
          <w:color w:val="000000"/>
          <w:szCs w:val="21"/>
        </w:rPr>
        <w:t>Cladosporium</w:t>
      </w:r>
      <w:proofErr w:type="spellEnd"/>
      <w:r w:rsidRPr="008B7CE5">
        <w:rPr>
          <w:rFonts w:ascii="Times New Roman" w:hAnsi="Times New Roman" w:cs="Times"/>
          <w:color w:val="000000"/>
          <w:szCs w:val="21"/>
        </w:rPr>
        <w:t xml:space="preserve"> and </w:t>
      </w:r>
      <w:proofErr w:type="spellStart"/>
      <w:r w:rsidRPr="008B7CE5">
        <w:rPr>
          <w:rFonts w:ascii="Times New Roman" w:hAnsi="Times New Roman" w:cs="Times"/>
          <w:color w:val="000000"/>
          <w:szCs w:val="21"/>
        </w:rPr>
        <w:t>Aspergillus</w:t>
      </w:r>
      <w:proofErr w:type="spellEnd"/>
      <w:r w:rsidRPr="008B7CE5">
        <w:rPr>
          <w:rFonts w:ascii="Times New Roman" w:hAnsi="Times New Roman" w:cs="Times"/>
          <w:color w:val="000000"/>
          <w:szCs w:val="21"/>
        </w:rPr>
        <w:t xml:space="preserve"> being the most com- </w:t>
      </w:r>
      <w:proofErr w:type="spellStart"/>
      <w:proofErr w:type="gramStart"/>
      <w:r w:rsidRPr="008B7CE5">
        <w:rPr>
          <w:rFonts w:ascii="Times New Roman" w:hAnsi="Times New Roman" w:cs="Times"/>
          <w:color w:val="000000"/>
          <w:szCs w:val="21"/>
        </w:rPr>
        <w:t>mon</w:t>
      </w:r>
      <w:proofErr w:type="spellEnd"/>
      <w:proofErr w:type="gramEnd"/>
      <w:r w:rsidRPr="008B7CE5">
        <w:rPr>
          <w:rFonts w:ascii="Times New Roman" w:hAnsi="Times New Roman" w:cs="Times"/>
          <w:color w:val="000000"/>
          <w:szCs w:val="21"/>
        </w:rPr>
        <w:t xml:space="preserve"> species found. </w:t>
      </w:r>
      <w:proofErr w:type="spellStart"/>
      <w:r w:rsidRPr="008B7CE5">
        <w:rPr>
          <w:rFonts w:ascii="Times New Roman" w:hAnsi="Times New Roman" w:cs="Times"/>
          <w:color w:val="000000"/>
          <w:szCs w:val="21"/>
        </w:rPr>
        <w:t>Stachybotrys</w:t>
      </w:r>
      <w:proofErr w:type="spellEnd"/>
      <w:r w:rsidRPr="008B7CE5">
        <w:rPr>
          <w:rFonts w:ascii="Times New Roman" w:hAnsi="Times New Roman" w:cs="Times"/>
          <w:color w:val="000000"/>
          <w:szCs w:val="21"/>
        </w:rPr>
        <w:t xml:space="preserve"> species were found in some homes. Endotoxin concentrations did not dif- </w:t>
      </w:r>
      <w:proofErr w:type="spellStart"/>
      <w:r w:rsidRPr="008B7CE5">
        <w:rPr>
          <w:rFonts w:ascii="Times New Roman" w:hAnsi="Times New Roman" w:cs="Times"/>
          <w:color w:val="000000"/>
          <w:szCs w:val="21"/>
        </w:rPr>
        <w:t>fer</w:t>
      </w:r>
      <w:proofErr w:type="spellEnd"/>
      <w:r w:rsidRPr="008B7CE5">
        <w:rPr>
          <w:rFonts w:ascii="Times New Roman" w:hAnsi="Times New Roman" w:cs="Times"/>
          <w:color w:val="000000"/>
          <w:szCs w:val="21"/>
        </w:rPr>
        <w:t xml:space="preserve"> between flooded homes, non-flooded homes, and outdoor air (Solomon et al., 2006).</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When Hurricane Floyd hit coastal North Carolina in 1999, there was an increase in hospital admission for asthma. </w:t>
      </w:r>
      <w:proofErr w:type="gramStart"/>
      <w:r w:rsidRPr="008B7CE5">
        <w:rPr>
          <w:rFonts w:ascii="Times New Roman" w:hAnsi="Times New Roman" w:cs="Times"/>
          <w:color w:val="000000"/>
          <w:szCs w:val="21"/>
        </w:rPr>
        <w:t>A Centers</w:t>
      </w:r>
      <w:proofErr w:type="gramEnd"/>
      <w:r w:rsidRPr="008B7CE5">
        <w:rPr>
          <w:rFonts w:ascii="Times New Roman" w:hAnsi="Times New Roman" w:cs="Times"/>
          <w:color w:val="000000"/>
          <w:szCs w:val="21"/>
        </w:rPr>
        <w:t xml:space="preserve"> for Disease Control study of New Orleans firefighters and police officers motivated by reports of an increased number of illnesses after Hurricane Katrina found that upper respiratory symptoms of head and sinus congestion and throat and nasal irritation were very common. Skin rash was reported by 54% of police officers and 49% of firefighters. Neither the etiology nor extent to which mold contributed to these symptoms was determined (CDC, 2006a). After Hurricane Katrina, there was an outbreak of acute respiratory illnesses that increased with time over a 3-week period (Williams et al., 2006), though there is no data on specific </w:t>
      </w:r>
      <w:proofErr w:type="spellStart"/>
      <w:r w:rsidRPr="008B7CE5">
        <w:rPr>
          <w:rFonts w:ascii="Times New Roman" w:hAnsi="Times New Roman" w:cs="Times"/>
          <w:color w:val="000000"/>
          <w:szCs w:val="21"/>
        </w:rPr>
        <w:t>etiol</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ogies</w:t>
      </w:r>
      <w:proofErr w:type="spellEnd"/>
      <w:r w:rsidRPr="008B7CE5">
        <w:rPr>
          <w:rFonts w:ascii="Times New Roman" w:hAnsi="Times New Roman" w:cs="Times"/>
          <w:color w:val="000000"/>
          <w:szCs w:val="21"/>
        </w:rPr>
        <w:t xml:space="preserve">. It can be concluded that flooding after </w:t>
      </w:r>
      <w:proofErr w:type="spellStart"/>
      <w:r w:rsidRPr="008B7CE5">
        <w:rPr>
          <w:rFonts w:ascii="Times New Roman" w:hAnsi="Times New Roman" w:cs="Times"/>
          <w:color w:val="000000"/>
          <w:szCs w:val="21"/>
        </w:rPr>
        <w:t>hurri</w:t>
      </w:r>
      <w:proofErr w:type="spellEnd"/>
      <w:r w:rsidRPr="008B7CE5">
        <w:rPr>
          <w:rFonts w:ascii="Times New Roman" w:hAnsi="Times New Roman" w:cs="Times"/>
          <w:color w:val="000000"/>
          <w:szCs w:val="21"/>
        </w:rPr>
        <w:t>- canes leads to visible mold growth in flooded buildings and increases in respiratory and dermal illnesses, but the extent to which molds contribute to these illnesses has not been adequately assessed.</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5"/>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5"/>
        </w:rPr>
      </w:pPr>
      <w:proofErr w:type="spellStart"/>
      <w:r w:rsidRPr="008B7CE5">
        <w:rPr>
          <w:rFonts w:ascii="Times New Roman" w:hAnsi="Times New Roman" w:cs="Helvetica"/>
          <w:b/>
          <w:color w:val="000000"/>
          <w:szCs w:val="25"/>
        </w:rPr>
        <w:t>Stachybotrys</w:t>
      </w:r>
      <w:proofErr w:type="spellEnd"/>
      <w:r w:rsidRPr="008B7CE5">
        <w:rPr>
          <w:rFonts w:ascii="Times New Roman" w:hAnsi="Times New Roman" w:cs="Helvetica"/>
          <w:b/>
          <w:color w:val="000000"/>
          <w:szCs w:val="25"/>
        </w:rPr>
        <w:t xml:space="preserve"> </w:t>
      </w:r>
      <w:proofErr w:type="spellStart"/>
      <w:r w:rsidRPr="008B7CE5">
        <w:rPr>
          <w:rFonts w:ascii="Times New Roman" w:hAnsi="Times New Roman" w:cs="Helvetica"/>
          <w:b/>
          <w:color w:val="000000"/>
          <w:szCs w:val="25"/>
        </w:rPr>
        <w:t>chartarum</w:t>
      </w:r>
      <w:proofErr w:type="spell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5"/>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S. </w:t>
      </w:r>
      <w:proofErr w:type="spellStart"/>
      <w:proofErr w:type="gramStart"/>
      <w:r w:rsidRPr="008B7CE5">
        <w:rPr>
          <w:rFonts w:ascii="Times New Roman" w:hAnsi="Times New Roman" w:cs="Times"/>
          <w:color w:val="000000"/>
          <w:szCs w:val="21"/>
        </w:rPr>
        <w:t>chartarum</w:t>
      </w:r>
      <w:proofErr w:type="spellEnd"/>
      <w:proofErr w:type="gramEnd"/>
      <w:r w:rsidRPr="008B7CE5">
        <w:rPr>
          <w:rFonts w:ascii="Times New Roman" w:hAnsi="Times New Roman" w:cs="Times"/>
          <w:color w:val="000000"/>
          <w:szCs w:val="21"/>
        </w:rPr>
        <w:t xml:space="preserve"> is a mold that is found in water-damaged homes. It grows on high cellulose and low nitrogen content gypsum board, fiberboard, and other sub- </w:t>
      </w:r>
      <w:proofErr w:type="spellStart"/>
      <w:r w:rsidRPr="008B7CE5">
        <w:rPr>
          <w:rFonts w:ascii="Times New Roman" w:hAnsi="Times New Roman" w:cs="Times"/>
          <w:color w:val="000000"/>
          <w:szCs w:val="21"/>
        </w:rPr>
        <w:t>strates</w:t>
      </w:r>
      <w:proofErr w:type="spellEnd"/>
      <w:r w:rsidRPr="008B7CE5">
        <w:rPr>
          <w:rFonts w:ascii="Times New Roman" w:hAnsi="Times New Roman" w:cs="Times"/>
          <w:color w:val="000000"/>
          <w:szCs w:val="21"/>
        </w:rPr>
        <w:t xml:space="preserve">, including compostable pots (Dill et al., 2004). Construction techniques now in use, with large amounts of fiberboard and gypsum board and moisture arising from leaky roofs, water pipes, and condensation, have produced an epidemic of </w:t>
      </w:r>
      <w:proofErr w:type="spellStart"/>
      <w:r w:rsidRPr="008B7CE5">
        <w:rPr>
          <w:rFonts w:ascii="Times New Roman" w:hAnsi="Times New Roman" w:cs="Times"/>
          <w:color w:val="000000"/>
          <w:szCs w:val="21"/>
        </w:rPr>
        <w:t>Stachybotrys</w:t>
      </w:r>
      <w:proofErr w:type="spellEnd"/>
      <w:r w:rsidRPr="008B7CE5">
        <w:rPr>
          <w:rFonts w:ascii="Times New Roman" w:hAnsi="Times New Roman" w:cs="Times"/>
          <w:color w:val="000000"/>
          <w:szCs w:val="21"/>
        </w:rPr>
        <w:t xml:space="preserve"> contamination of buildings. While this contamination is not controversial, the extent of the health consequences has the usual naysayers about emerging environmental-related illness. </w:t>
      </w:r>
      <w:r w:rsidRPr="008B7CE5">
        <w:rPr>
          <w:rFonts w:ascii="Times New Roman" w:hAnsi="Times New Roman" w:cs="Times"/>
          <w:color w:val="000000"/>
          <w:szCs w:val="21"/>
        </w:rPr>
        <w:lastRenderedPageBreak/>
        <w:t xml:space="preserve">They produced position statements that there is insufficient evidence at this time for an association to be made between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and building-related illnesses (Bush et al., 2006; Hardin et al., 2003). A contrary statement documenting the evidence has been produced (Curtis et al., 2004). Anecdotally, chemically sensitive individuals report illnesses related to the odors associated with moldy basements and similar damp environ- </w:t>
      </w:r>
      <w:proofErr w:type="spellStart"/>
      <w:r w:rsidRPr="008B7CE5">
        <w:rPr>
          <w:rFonts w:ascii="Times New Roman" w:hAnsi="Times New Roman" w:cs="Times"/>
          <w:color w:val="000000"/>
          <w:szCs w:val="21"/>
        </w:rPr>
        <w:t>ments</w:t>
      </w:r>
      <w:proofErr w:type="spellEnd"/>
      <w:r w:rsidRPr="008B7CE5">
        <w:rPr>
          <w:rFonts w:ascii="Times New Roman" w:hAnsi="Times New Roman" w:cs="Times"/>
          <w:color w:val="000000"/>
          <w:szCs w:val="21"/>
        </w:rPr>
        <w:t xml:space="preserve"> that are due to volatile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suggesting individual susceptibility may play a role in adverse reactions to airborne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Hodgson and Dearborn (2002) have pointed out that though human evidence of an association between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and human health is anecdotal and based on case reports and series, the standards generally regarded as evidence in environmental medicine are met, including controlled studies in animals, the development of animal models with diseases that parallel the human experience, and studies of the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at subcellular levels (Hodgson and Dear- born, 2002 and references therein).</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S. </w:t>
      </w:r>
      <w:proofErr w:type="spellStart"/>
      <w:proofErr w:type="gramStart"/>
      <w:r w:rsidRPr="008B7CE5">
        <w:rPr>
          <w:rFonts w:ascii="Times New Roman" w:hAnsi="Times New Roman" w:cs="Times"/>
          <w:color w:val="000000"/>
          <w:szCs w:val="21"/>
        </w:rPr>
        <w:t>chartarum</w:t>
      </w:r>
      <w:proofErr w:type="spellEnd"/>
      <w:proofErr w:type="gramEnd"/>
      <w:r w:rsidRPr="008B7CE5">
        <w:rPr>
          <w:rFonts w:ascii="Times New Roman" w:hAnsi="Times New Roman" w:cs="Times"/>
          <w:color w:val="000000"/>
          <w:szCs w:val="21"/>
        </w:rPr>
        <w:t xml:space="preserve"> produces the T2 or </w:t>
      </w:r>
      <w:proofErr w:type="spellStart"/>
      <w:r w:rsidRPr="008B7CE5">
        <w:rPr>
          <w:rFonts w:ascii="Times New Roman" w:hAnsi="Times New Roman" w:cs="Times"/>
          <w:color w:val="000000"/>
          <w:szCs w:val="21"/>
        </w:rPr>
        <w:t>tricothecene</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Holstege</w:t>
      </w:r>
      <w:proofErr w:type="spellEnd"/>
      <w:r w:rsidRPr="008B7CE5">
        <w:rPr>
          <w:rFonts w:ascii="Times New Roman" w:hAnsi="Times New Roman" w:cs="Times"/>
          <w:color w:val="000000"/>
          <w:szCs w:val="21"/>
        </w:rPr>
        <w:t xml:space="preserve"> et al., 2007) that, when </w:t>
      </w:r>
      <w:proofErr w:type="spellStart"/>
      <w:r w:rsidRPr="008B7CE5">
        <w:rPr>
          <w:rFonts w:ascii="Times New Roman" w:hAnsi="Times New Roman" w:cs="Times"/>
          <w:color w:val="000000"/>
          <w:szCs w:val="21"/>
        </w:rPr>
        <w:t>concen</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trated</w:t>
      </w:r>
      <w:proofErr w:type="spellEnd"/>
      <w:r w:rsidRPr="008B7CE5">
        <w:rPr>
          <w:rFonts w:ascii="Times New Roman" w:hAnsi="Times New Roman" w:cs="Times"/>
          <w:color w:val="000000"/>
          <w:szCs w:val="21"/>
        </w:rPr>
        <w:t>, produce a deadly cytotoxic syndrome by shutting down protein synthesis. Severe acute poisoning is characterized by multiple organ system failure and necrosis of bowel and airway, bone marrow dysfunction with pancytopenia, and cardiovascular collapse. Severe irritation of the skin, mucous membranes of the oral pharynx and respiratory tract, and conjunctiva occurs, which is somewhat unique among biological toxins relative to chemical toxins. While this devastating toxicity is not seen among inhabitants of moisture-damaged buildings, the presence of</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r w:rsidRPr="008B7CE5">
        <w:rPr>
          <w:rFonts w:ascii="Times New Roman" w:hAnsi="Times New Roman" w:cs="Times"/>
          <w:color w:val="000000"/>
          <w:szCs w:val="21"/>
        </w:rPr>
        <w:t xml:space="preserve">S. </w:t>
      </w:r>
      <w:proofErr w:type="spellStart"/>
      <w:proofErr w:type="gramStart"/>
      <w:r w:rsidRPr="008B7CE5">
        <w:rPr>
          <w:rFonts w:ascii="Times New Roman" w:hAnsi="Times New Roman" w:cs="Times"/>
          <w:color w:val="000000"/>
          <w:szCs w:val="21"/>
        </w:rPr>
        <w:t>chartarum</w:t>
      </w:r>
      <w:proofErr w:type="spellEnd"/>
      <w:proofErr w:type="gramEnd"/>
      <w:r w:rsidRPr="008B7CE5">
        <w:rPr>
          <w:rFonts w:ascii="Times New Roman" w:hAnsi="Times New Roman" w:cs="Times"/>
          <w:color w:val="000000"/>
          <w:szCs w:val="21"/>
        </w:rPr>
        <w:t xml:space="preserve"> in buildings, sometimes in association with </w:t>
      </w:r>
      <w:proofErr w:type="spellStart"/>
      <w:r w:rsidRPr="008B7CE5">
        <w:rPr>
          <w:rFonts w:ascii="Times New Roman" w:hAnsi="Times New Roman" w:cs="Times"/>
          <w:color w:val="000000"/>
          <w:szCs w:val="21"/>
        </w:rPr>
        <w:t>Aspergillus</w:t>
      </w:r>
      <w:proofErr w:type="spellEnd"/>
      <w:r w:rsidRPr="008B7CE5">
        <w:rPr>
          <w:rFonts w:ascii="Times New Roman" w:hAnsi="Times New Roman" w:cs="Times"/>
          <w:color w:val="000000"/>
          <w:szCs w:val="21"/>
        </w:rPr>
        <w:t xml:space="preserve"> species or other molds, has been associated with asthma, hypersensitivity </w:t>
      </w:r>
      <w:proofErr w:type="spellStart"/>
      <w:r w:rsidRPr="008B7CE5">
        <w:rPr>
          <w:rFonts w:ascii="Times New Roman" w:hAnsi="Times New Roman" w:cs="Times"/>
          <w:color w:val="000000"/>
          <w:szCs w:val="21"/>
        </w:rPr>
        <w:t>pneu</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monitis</w:t>
      </w:r>
      <w:proofErr w:type="spellEnd"/>
      <w:r w:rsidRPr="008B7CE5">
        <w:rPr>
          <w:rFonts w:ascii="Times New Roman" w:hAnsi="Times New Roman" w:cs="Times"/>
          <w:color w:val="000000"/>
          <w:szCs w:val="21"/>
        </w:rPr>
        <w:t xml:space="preserve">, and the constellation of respiratory and neurological symptoms associated with poorly ventilated buildings (Cooley et al., 1998; Hodgson and Dearborn, 2002; Jarvis et al., 1998; </w:t>
      </w:r>
      <w:proofErr w:type="spellStart"/>
      <w:r w:rsidRPr="008B7CE5">
        <w:rPr>
          <w:rFonts w:ascii="Times New Roman" w:hAnsi="Times New Roman" w:cs="Times"/>
          <w:color w:val="000000"/>
          <w:szCs w:val="21"/>
        </w:rPr>
        <w:t>Johanning</w:t>
      </w:r>
      <w:proofErr w:type="spellEnd"/>
      <w:r w:rsidRPr="008B7CE5">
        <w:rPr>
          <w:rFonts w:ascii="Times New Roman" w:hAnsi="Times New Roman" w:cs="Times"/>
          <w:color w:val="000000"/>
          <w:szCs w:val="21"/>
        </w:rPr>
        <w:t xml:space="preserve"> et al., 1996; Straus and Wilson, 2008, 2009). Tri- </w:t>
      </w:r>
      <w:proofErr w:type="spellStart"/>
      <w:r w:rsidRPr="008B7CE5">
        <w:rPr>
          <w:rFonts w:ascii="Times New Roman" w:hAnsi="Times New Roman" w:cs="Times"/>
          <w:color w:val="000000"/>
          <w:szCs w:val="21"/>
        </w:rPr>
        <w:t>chothecene</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have been detected in the sera of individuals from contaminated buildings by ELISA assays (</w:t>
      </w:r>
      <w:proofErr w:type="spellStart"/>
      <w:r w:rsidRPr="008B7CE5">
        <w:rPr>
          <w:rFonts w:ascii="Times New Roman" w:hAnsi="Times New Roman" w:cs="Times"/>
          <w:color w:val="000000"/>
          <w:szCs w:val="21"/>
        </w:rPr>
        <w:t>Brasel</w:t>
      </w:r>
      <w:proofErr w:type="spellEnd"/>
      <w:r w:rsidRPr="008B7CE5">
        <w:rPr>
          <w:rFonts w:ascii="Times New Roman" w:hAnsi="Times New Roman" w:cs="Times"/>
          <w:color w:val="000000"/>
          <w:szCs w:val="21"/>
        </w:rPr>
        <w:t xml:space="preserve"> et al., 2004).</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rPr>
          <w:rFonts w:ascii="Times New Roman" w:hAnsi="Times New Roman" w:cs="Times"/>
          <w:color w:val="000000"/>
          <w:szCs w:val="21"/>
        </w:rPr>
      </w:pPr>
      <w:r w:rsidRPr="008B7CE5">
        <w:rPr>
          <w:rFonts w:ascii="Times New Roman" w:hAnsi="Times New Roman" w:cs="Times"/>
          <w:color w:val="000000"/>
          <w:szCs w:val="21"/>
        </w:rPr>
        <w:t xml:space="preserve">A cluster of cases of pulmonary hemorrhagic and </w:t>
      </w:r>
      <w:proofErr w:type="spellStart"/>
      <w:r w:rsidRPr="008B7CE5">
        <w:rPr>
          <w:rFonts w:ascii="Times New Roman" w:hAnsi="Times New Roman" w:cs="Times"/>
          <w:color w:val="000000"/>
          <w:szCs w:val="21"/>
        </w:rPr>
        <w:t>hemosiderosis</w:t>
      </w:r>
      <w:proofErr w:type="spellEnd"/>
      <w:r w:rsidRPr="008B7CE5">
        <w:rPr>
          <w:rFonts w:ascii="Times New Roman" w:hAnsi="Times New Roman" w:cs="Times"/>
          <w:color w:val="000000"/>
          <w:szCs w:val="21"/>
        </w:rPr>
        <w:t xml:space="preserve"> occurred in a hospital nursery in Cle- </w:t>
      </w:r>
      <w:proofErr w:type="spellStart"/>
      <w:r w:rsidRPr="008B7CE5">
        <w:rPr>
          <w:rFonts w:ascii="Times New Roman" w:hAnsi="Times New Roman" w:cs="Times"/>
          <w:color w:val="000000"/>
          <w:szCs w:val="21"/>
        </w:rPr>
        <w:t>veland</w:t>
      </w:r>
      <w:proofErr w:type="spellEnd"/>
      <w:r w:rsidRPr="008B7CE5">
        <w:rPr>
          <w:rFonts w:ascii="Times New Roman" w:hAnsi="Times New Roman" w:cs="Times"/>
          <w:color w:val="000000"/>
          <w:szCs w:val="21"/>
        </w:rPr>
        <w:t xml:space="preserve"> during the period November 1994 to January 1995 and was investigated by the Centers for Disease Control. It was concluded that heavy mold growth in the building was responsible for the outbreak (CDC, 1997). This finding was retracted after internal and external reviews of the investigation, which cited the quality of evidence insufficient to conclude an association (CDC, 2000). A growing body of evidence sup- ports that S. </w:t>
      </w:r>
      <w:proofErr w:type="spellStart"/>
      <w:r w:rsidRPr="008B7CE5">
        <w:rPr>
          <w:rFonts w:ascii="Times New Roman" w:hAnsi="Times New Roman" w:cs="Times"/>
          <w:color w:val="000000"/>
          <w:szCs w:val="21"/>
        </w:rPr>
        <w:t>Charatrum</w:t>
      </w:r>
      <w:proofErr w:type="spellEnd"/>
      <w:r w:rsidRPr="008B7CE5">
        <w:rPr>
          <w:rFonts w:ascii="Times New Roman" w:hAnsi="Times New Roman" w:cs="Times"/>
          <w:color w:val="000000"/>
          <w:szCs w:val="21"/>
        </w:rPr>
        <w:t xml:space="preserve"> may be the cause of epidemics and isolated cases of pulmonary hemorrhage and </w:t>
      </w:r>
      <w:proofErr w:type="spellStart"/>
      <w:r w:rsidRPr="008B7CE5">
        <w:rPr>
          <w:rFonts w:ascii="Times New Roman" w:hAnsi="Times New Roman" w:cs="Times"/>
          <w:color w:val="000000"/>
          <w:szCs w:val="21"/>
        </w:rPr>
        <w:t>hemosiderosis</w:t>
      </w:r>
      <w:proofErr w:type="spellEnd"/>
      <w:r w:rsidRPr="008B7CE5">
        <w:rPr>
          <w:rFonts w:ascii="Times New Roman" w:hAnsi="Times New Roman" w:cs="Times"/>
          <w:color w:val="000000"/>
          <w:szCs w:val="21"/>
        </w:rPr>
        <w:t xml:space="preserve"> in infant lungs. An updated report did find an association, and infants who relapsed after returning home were more likely to have water damage in their homes (CDC, 2000 update). A case of pulmonary hemorrhage in an infant exposed to </w:t>
      </w:r>
      <w:proofErr w:type="spellStart"/>
      <w:r w:rsidRPr="008B7CE5">
        <w:rPr>
          <w:rFonts w:ascii="Times New Roman" w:hAnsi="Times New Roman" w:cs="Times"/>
          <w:color w:val="000000"/>
          <w:szCs w:val="21"/>
        </w:rPr>
        <w:t>Stachybotrys</w:t>
      </w:r>
      <w:proofErr w:type="spellEnd"/>
      <w:r w:rsidRPr="008B7CE5">
        <w:rPr>
          <w:rFonts w:ascii="Times New Roman" w:hAnsi="Times New Roman" w:cs="Times"/>
          <w:color w:val="000000"/>
          <w:szCs w:val="21"/>
        </w:rPr>
        <w:t xml:space="preserve"> has been reported in Delaware (Weiss and </w:t>
      </w:r>
      <w:proofErr w:type="spellStart"/>
      <w:r w:rsidRPr="008B7CE5">
        <w:rPr>
          <w:rFonts w:ascii="Times New Roman" w:hAnsi="Times New Roman" w:cs="Times"/>
          <w:color w:val="000000"/>
          <w:szCs w:val="21"/>
        </w:rPr>
        <w:t>Chidekel</w:t>
      </w:r>
      <w:proofErr w:type="spellEnd"/>
      <w:r w:rsidRPr="008B7CE5">
        <w:rPr>
          <w:rFonts w:ascii="Times New Roman" w:hAnsi="Times New Roman" w:cs="Times"/>
          <w:color w:val="000000"/>
          <w:szCs w:val="21"/>
        </w:rPr>
        <w:t xml:space="preserve">, 2002). A strain of S. </w:t>
      </w:r>
      <w:proofErr w:type="spellStart"/>
      <w:r w:rsidRPr="008B7CE5">
        <w:rPr>
          <w:rFonts w:ascii="Times New Roman" w:hAnsi="Times New Roman" w:cs="Times"/>
          <w:color w:val="000000"/>
          <w:szCs w:val="21"/>
        </w:rPr>
        <w:t>chartarum</w:t>
      </w:r>
      <w:proofErr w:type="spellEnd"/>
      <w:r w:rsidRPr="008B7CE5">
        <w:rPr>
          <w:rFonts w:ascii="Times New Roman" w:hAnsi="Times New Roman" w:cs="Times"/>
          <w:color w:val="000000"/>
          <w:szCs w:val="21"/>
        </w:rPr>
        <w:t xml:space="preserve"> was isolated from the lung of a pulmonary hemorrhage and </w:t>
      </w:r>
      <w:proofErr w:type="spellStart"/>
      <w:r w:rsidRPr="008B7CE5">
        <w:rPr>
          <w:rFonts w:ascii="Times New Roman" w:hAnsi="Times New Roman" w:cs="Times"/>
          <w:color w:val="000000"/>
          <w:szCs w:val="21"/>
        </w:rPr>
        <w:t>hemosiderosis</w:t>
      </w:r>
      <w:proofErr w:type="spellEnd"/>
      <w:r w:rsidRPr="008B7CE5">
        <w:rPr>
          <w:rFonts w:ascii="Times New Roman" w:hAnsi="Times New Roman" w:cs="Times"/>
          <w:color w:val="000000"/>
          <w:szCs w:val="21"/>
        </w:rPr>
        <w:t xml:space="preserve"> patient in Texas, which produced toxins with biological plausibility for producing pulmonary hemorrhage and </w:t>
      </w:r>
      <w:proofErr w:type="spellStart"/>
      <w:r w:rsidRPr="008B7CE5">
        <w:rPr>
          <w:rFonts w:ascii="Times New Roman" w:hAnsi="Times New Roman" w:cs="Times"/>
          <w:color w:val="000000"/>
          <w:szCs w:val="21"/>
        </w:rPr>
        <w:t>hemosiderosis</w:t>
      </w:r>
      <w:proofErr w:type="spellEnd"/>
      <w:r w:rsidRPr="008B7CE5">
        <w:rPr>
          <w:rFonts w:ascii="Times New Roman" w:hAnsi="Times New Roman" w:cs="Times"/>
          <w:color w:val="000000"/>
          <w:szCs w:val="21"/>
        </w:rPr>
        <w:t xml:space="preserve"> (Vesper et al., 2000a). S. </w:t>
      </w:r>
      <w:proofErr w:type="spellStart"/>
      <w:r w:rsidRPr="008B7CE5">
        <w:rPr>
          <w:rFonts w:ascii="Times New Roman" w:hAnsi="Times New Roman" w:cs="Times"/>
          <w:color w:val="000000"/>
          <w:szCs w:val="21"/>
        </w:rPr>
        <w:t>Charatrum</w:t>
      </w:r>
      <w:proofErr w:type="spellEnd"/>
      <w:r w:rsidRPr="008B7CE5">
        <w:rPr>
          <w:rFonts w:ascii="Times New Roman" w:hAnsi="Times New Roman" w:cs="Times"/>
          <w:color w:val="000000"/>
          <w:szCs w:val="21"/>
        </w:rPr>
        <w:t xml:space="preserve"> was found in the home of a 1-month-old infant in Kansas City, who developed pulmonary hemorrhage and </w:t>
      </w:r>
      <w:proofErr w:type="spellStart"/>
      <w:r w:rsidRPr="008B7CE5">
        <w:rPr>
          <w:rFonts w:ascii="Times New Roman" w:hAnsi="Times New Roman" w:cs="Times"/>
          <w:color w:val="000000"/>
          <w:szCs w:val="21"/>
        </w:rPr>
        <w:t>hemosiderosis</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Flappan</w:t>
      </w:r>
      <w:proofErr w:type="spellEnd"/>
      <w:r w:rsidRPr="008B7CE5">
        <w:rPr>
          <w:rFonts w:ascii="Times New Roman" w:hAnsi="Times New Roman" w:cs="Times"/>
          <w:color w:val="000000"/>
          <w:szCs w:val="21"/>
        </w:rPr>
        <w:t xml:space="preserve">). The </w:t>
      </w:r>
      <w:proofErr w:type="spellStart"/>
      <w:r w:rsidRPr="008B7CE5">
        <w:rPr>
          <w:rFonts w:ascii="Times New Roman" w:hAnsi="Times New Roman" w:cs="Times"/>
          <w:color w:val="000000"/>
          <w:szCs w:val="21"/>
        </w:rPr>
        <w:t>mycotoxin</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stachylysin</w:t>
      </w:r>
      <w:proofErr w:type="spellEnd"/>
      <w:r w:rsidRPr="008B7CE5">
        <w:rPr>
          <w:rFonts w:ascii="Times New Roman" w:hAnsi="Times New Roman" w:cs="Times"/>
          <w:color w:val="000000"/>
          <w:szCs w:val="21"/>
        </w:rPr>
        <w:t xml:space="preserve"> is more likely to be found in strains of S. </w:t>
      </w:r>
      <w:proofErr w:type="spellStart"/>
      <w:r w:rsidRPr="008B7CE5">
        <w:rPr>
          <w:rFonts w:ascii="Times New Roman" w:hAnsi="Times New Roman" w:cs="Times"/>
          <w:color w:val="000000"/>
          <w:szCs w:val="21"/>
        </w:rPr>
        <w:t>Charatrum</w:t>
      </w:r>
      <w:proofErr w:type="spellEnd"/>
      <w:r w:rsidRPr="008B7CE5">
        <w:rPr>
          <w:rFonts w:ascii="Times New Roman" w:hAnsi="Times New Roman" w:cs="Times"/>
          <w:color w:val="000000"/>
          <w:szCs w:val="21"/>
        </w:rPr>
        <w:t xml:space="preserve"> isolated from homes of children with pulmonary hemorrhage and </w:t>
      </w:r>
      <w:proofErr w:type="spellStart"/>
      <w:r w:rsidRPr="008B7CE5">
        <w:rPr>
          <w:rFonts w:ascii="Times New Roman" w:hAnsi="Times New Roman" w:cs="Times"/>
          <w:color w:val="000000"/>
          <w:szCs w:val="21"/>
        </w:rPr>
        <w:t>hemosiderosis</w:t>
      </w:r>
      <w:proofErr w:type="spellEnd"/>
      <w:r w:rsidRPr="008B7CE5">
        <w:rPr>
          <w:rFonts w:ascii="Times New Roman" w:hAnsi="Times New Roman" w:cs="Times"/>
          <w:color w:val="000000"/>
          <w:szCs w:val="21"/>
        </w:rPr>
        <w:t xml:space="preserve"> than strains from control homes (Vesper et al., 2000b), suggesting a role of this </w:t>
      </w:r>
      <w:proofErr w:type="spellStart"/>
      <w:r w:rsidRPr="008B7CE5">
        <w:rPr>
          <w:rFonts w:ascii="Times New Roman" w:hAnsi="Times New Roman" w:cs="Times"/>
          <w:color w:val="000000"/>
          <w:szCs w:val="21"/>
        </w:rPr>
        <w:t>mycotoxin</w:t>
      </w:r>
      <w:proofErr w:type="spellEnd"/>
      <w:r w:rsidRPr="008B7CE5">
        <w:rPr>
          <w:rFonts w:ascii="Times New Roman" w:hAnsi="Times New Roman" w:cs="Times"/>
          <w:color w:val="000000"/>
          <w:szCs w:val="21"/>
        </w:rPr>
        <w:t xml:space="preserve"> that produces vascular leak in an animal model.</w:t>
      </w:r>
    </w:p>
    <w:p w:rsidR="008B7CE5" w:rsidRPr="008B7CE5" w:rsidRDefault="008B7CE5" w:rsidP="008B7CE5">
      <w:pPr>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5"/>
        </w:rPr>
      </w:pPr>
      <w:r w:rsidRPr="008B7CE5">
        <w:rPr>
          <w:rFonts w:ascii="Times New Roman" w:hAnsi="Times New Roman" w:cs="Helvetica"/>
          <w:b/>
          <w:color w:val="000000"/>
          <w:szCs w:val="25"/>
        </w:rPr>
        <w:t>Conclusion</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sidRPr="008B7CE5">
        <w:rPr>
          <w:rFonts w:ascii="Times New Roman" w:hAnsi="Times New Roman" w:cs="Times"/>
          <w:color w:val="000000"/>
          <w:szCs w:val="21"/>
        </w:rPr>
        <w:t xml:space="preserve">Throughout history, mold infestations have been recognized as a cause of disease epidemics, and in many cases, the causative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have been </w:t>
      </w:r>
      <w:proofErr w:type="spellStart"/>
      <w:r w:rsidRPr="008B7CE5">
        <w:rPr>
          <w:rFonts w:ascii="Times New Roman" w:hAnsi="Times New Roman" w:cs="Times"/>
          <w:color w:val="000000"/>
          <w:szCs w:val="21"/>
        </w:rPr>
        <w:t>iso</w:t>
      </w:r>
      <w:proofErr w:type="spellEnd"/>
      <w:r w:rsidRPr="008B7CE5">
        <w:rPr>
          <w:rFonts w:ascii="Times New Roman" w:hAnsi="Times New Roman" w:cs="Times"/>
          <w:color w:val="000000"/>
          <w:szCs w:val="21"/>
        </w:rPr>
        <w:t xml:space="preserve"> </w:t>
      </w:r>
      <w:proofErr w:type="spellStart"/>
      <w:r w:rsidRPr="008B7CE5">
        <w:rPr>
          <w:rFonts w:ascii="Times New Roman" w:hAnsi="Times New Roman" w:cs="Times"/>
          <w:color w:val="000000"/>
          <w:szCs w:val="21"/>
        </w:rPr>
        <w:t>lated</w:t>
      </w:r>
      <w:proofErr w:type="spellEnd"/>
      <w:r w:rsidRPr="008B7CE5">
        <w:rPr>
          <w:rFonts w:ascii="Times New Roman" w:hAnsi="Times New Roman" w:cs="Times"/>
          <w:color w:val="000000"/>
          <w:szCs w:val="21"/>
        </w:rPr>
        <w:t xml:space="preserve"> and studied. Though controversy exists about the role </w:t>
      </w:r>
      <w:proofErr w:type="spellStart"/>
      <w:r w:rsidRPr="008B7CE5">
        <w:rPr>
          <w:rFonts w:ascii="Times New Roman" w:hAnsi="Times New Roman" w:cs="Times"/>
          <w:color w:val="000000"/>
          <w:szCs w:val="21"/>
        </w:rPr>
        <w:t>mycotoxins</w:t>
      </w:r>
      <w:proofErr w:type="spellEnd"/>
      <w:r w:rsidRPr="008B7CE5">
        <w:rPr>
          <w:rFonts w:ascii="Times New Roman" w:hAnsi="Times New Roman" w:cs="Times"/>
          <w:color w:val="000000"/>
          <w:szCs w:val="21"/>
        </w:rPr>
        <w:t xml:space="preserve"> play in current disease epidemics</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roofErr w:type="gramStart"/>
      <w:r w:rsidRPr="008B7CE5">
        <w:rPr>
          <w:rFonts w:ascii="Times New Roman" w:hAnsi="Times New Roman" w:cs="Times"/>
          <w:color w:val="000000"/>
          <w:szCs w:val="21"/>
        </w:rPr>
        <w:t>associated</w:t>
      </w:r>
      <w:proofErr w:type="gramEnd"/>
      <w:r w:rsidRPr="008B7CE5">
        <w:rPr>
          <w:rFonts w:ascii="Times New Roman" w:hAnsi="Times New Roman" w:cs="Times"/>
          <w:color w:val="000000"/>
          <w:szCs w:val="21"/>
        </w:rPr>
        <w:t xml:space="preserve"> with poorly ventilated buildings, sensitivity to indoor air, and airway inflammation and hemorrhage, there is a growing body of evidence that mandates open inquiry into these agents and their role in diseases.</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21"/>
        </w:rPr>
      </w:pP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000000"/>
          <w:szCs w:val="21"/>
        </w:rPr>
      </w:pPr>
      <w:r w:rsidRPr="008B7CE5">
        <w:rPr>
          <w:rFonts w:ascii="Times New Roman" w:hAnsi="Times New Roman" w:cs="Helvetica"/>
          <w:b/>
          <w:color w:val="000000"/>
          <w:szCs w:val="21"/>
        </w:rPr>
        <w:t>References</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proofErr w:type="gramStart"/>
      <w:r w:rsidRPr="008B7CE5">
        <w:rPr>
          <w:rFonts w:ascii="Times New Roman" w:hAnsi="Times New Roman" w:cs="Times"/>
          <w:color w:val="000000"/>
          <w:szCs w:val="19"/>
        </w:rPr>
        <w:t>Bertho</w:t>
      </w:r>
      <w:proofErr w:type="spellEnd"/>
      <w:r w:rsidRPr="008B7CE5">
        <w:rPr>
          <w:rFonts w:ascii="Times New Roman" w:hAnsi="Times New Roman" w:cs="Times"/>
          <w:color w:val="000000"/>
          <w:szCs w:val="19"/>
        </w:rPr>
        <w:t xml:space="preserve"> E, </w:t>
      </w:r>
      <w:proofErr w:type="spellStart"/>
      <w:r w:rsidRPr="008B7CE5">
        <w:rPr>
          <w:rFonts w:ascii="Times New Roman" w:hAnsi="Times New Roman" w:cs="Times"/>
          <w:color w:val="000000"/>
          <w:szCs w:val="19"/>
        </w:rPr>
        <w:t>Ratte</w:t>
      </w:r>
      <w:proofErr w:type="spellEnd"/>
      <w:r w:rsidRPr="008B7CE5">
        <w:rPr>
          <w:rFonts w:ascii="Times New Roman" w:hAnsi="Times New Roman" w:cs="Times"/>
          <w:color w:val="000000"/>
          <w:szCs w:val="19"/>
        </w:rPr>
        <w:t xml:space="preserve"> J, Jean JD, and Gagnon JC (1969) Iatrogenic </w:t>
      </w:r>
      <w:proofErr w:type="spellStart"/>
      <w:r w:rsidRPr="008B7CE5">
        <w:rPr>
          <w:rFonts w:ascii="Times New Roman" w:hAnsi="Times New Roman" w:cs="Times"/>
          <w:color w:val="000000"/>
          <w:szCs w:val="19"/>
        </w:rPr>
        <w:t>ergotism</w:t>
      </w:r>
      <w:proofErr w:type="spellEnd"/>
      <w:r w:rsidRPr="008B7CE5">
        <w:rPr>
          <w:rFonts w:ascii="Times New Roman" w:hAnsi="Times New Roman" w:cs="Times"/>
          <w:color w:val="000000"/>
          <w:szCs w:val="19"/>
        </w:rPr>
        <w:t>.</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Report of a case.</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Angiology 20: 455–459.</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proofErr w:type="gramStart"/>
      <w:r w:rsidRPr="008B7CE5">
        <w:rPr>
          <w:rFonts w:ascii="Times New Roman" w:hAnsi="Times New Roman" w:cs="Times"/>
          <w:color w:val="000000"/>
          <w:szCs w:val="19"/>
        </w:rPr>
        <w:t>Boucharlat</w:t>
      </w:r>
      <w:proofErr w:type="spellEnd"/>
      <w:r w:rsidRPr="008B7CE5">
        <w:rPr>
          <w:rFonts w:ascii="Times New Roman" w:hAnsi="Times New Roman" w:cs="Times"/>
          <w:color w:val="000000"/>
          <w:szCs w:val="19"/>
        </w:rPr>
        <w:t xml:space="preserve"> J, </w:t>
      </w:r>
      <w:proofErr w:type="spellStart"/>
      <w:r w:rsidRPr="008B7CE5">
        <w:rPr>
          <w:rFonts w:ascii="Times New Roman" w:hAnsi="Times New Roman" w:cs="Times"/>
          <w:color w:val="000000"/>
          <w:szCs w:val="19"/>
        </w:rPr>
        <w:t>Istre</w:t>
      </w:r>
      <w:proofErr w:type="spellEnd"/>
      <w:r w:rsidRPr="008B7CE5">
        <w:rPr>
          <w:rFonts w:ascii="Times New Roman" w:hAnsi="Times New Roman" w:cs="Times"/>
          <w:color w:val="000000"/>
          <w:szCs w:val="19"/>
        </w:rPr>
        <w:t xml:space="preserve"> M, and Maitre A (1977) St. Anthony’s Abbey and ergot poisoning.</w:t>
      </w:r>
      <w:proofErr w:type="gramEnd"/>
      <w:r w:rsidRPr="008B7CE5">
        <w:rPr>
          <w:rFonts w:ascii="Times New Roman" w:hAnsi="Times New Roman" w:cs="Times"/>
          <w:color w:val="000000"/>
          <w:szCs w:val="19"/>
        </w:rPr>
        <w:t xml:space="preserve"> </w:t>
      </w:r>
      <w:proofErr w:type="spellStart"/>
      <w:proofErr w:type="gramStart"/>
      <w:r w:rsidRPr="008B7CE5">
        <w:rPr>
          <w:rFonts w:ascii="Times New Roman" w:hAnsi="Times New Roman" w:cs="Times"/>
          <w:color w:val="000000"/>
          <w:szCs w:val="19"/>
        </w:rPr>
        <w:t>Annales</w:t>
      </w:r>
      <w:proofErr w:type="spellEnd"/>
      <w:r w:rsidRPr="008B7CE5">
        <w:rPr>
          <w:rFonts w:ascii="Times New Roman" w:hAnsi="Times New Roman" w:cs="Times"/>
          <w:color w:val="000000"/>
          <w:szCs w:val="19"/>
        </w:rPr>
        <w:t xml:space="preserve"> Medico-</w:t>
      </w:r>
      <w:proofErr w:type="spellStart"/>
      <w:r w:rsidRPr="008B7CE5">
        <w:rPr>
          <w:rFonts w:ascii="Times New Roman" w:hAnsi="Times New Roman" w:cs="Times"/>
          <w:color w:val="000000"/>
          <w:szCs w:val="19"/>
        </w:rPr>
        <w:t>Psycholo</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giques</w:t>
      </w:r>
      <w:proofErr w:type="spellEnd"/>
      <w:r w:rsidRPr="008B7CE5">
        <w:rPr>
          <w:rFonts w:ascii="Times New Roman" w:hAnsi="Times New Roman" w:cs="Times"/>
          <w:color w:val="000000"/>
          <w:szCs w:val="19"/>
        </w:rPr>
        <w:t xml:space="preserve"> 2: 871–878 (in French).</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r w:rsidRPr="008B7CE5">
        <w:rPr>
          <w:rFonts w:ascii="Times New Roman" w:hAnsi="Times New Roman" w:cs="Times"/>
          <w:color w:val="000000"/>
          <w:szCs w:val="19"/>
        </w:rPr>
        <w:t>Brasel</w:t>
      </w:r>
      <w:proofErr w:type="spellEnd"/>
      <w:r w:rsidRPr="008B7CE5">
        <w:rPr>
          <w:rFonts w:ascii="Times New Roman" w:hAnsi="Times New Roman" w:cs="Times"/>
          <w:color w:val="000000"/>
          <w:szCs w:val="19"/>
        </w:rPr>
        <w:t xml:space="preserve"> TL, Campbell AW, Demers RE, et al. (2004) </w:t>
      </w:r>
      <w:proofErr w:type="spellStart"/>
      <w:r w:rsidRPr="008B7CE5">
        <w:rPr>
          <w:rFonts w:ascii="Times New Roman" w:hAnsi="Times New Roman" w:cs="Times"/>
          <w:color w:val="000000"/>
          <w:szCs w:val="19"/>
        </w:rPr>
        <w:t>Detec</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tion</w:t>
      </w:r>
      <w:proofErr w:type="spellEnd"/>
      <w:r w:rsidRPr="008B7CE5">
        <w:rPr>
          <w:rFonts w:ascii="Times New Roman" w:hAnsi="Times New Roman" w:cs="Times"/>
          <w:color w:val="000000"/>
          <w:szCs w:val="19"/>
        </w:rPr>
        <w:t xml:space="preserve"> of </w:t>
      </w:r>
      <w:proofErr w:type="spellStart"/>
      <w:r w:rsidRPr="008B7CE5">
        <w:rPr>
          <w:rFonts w:ascii="Times New Roman" w:hAnsi="Times New Roman" w:cs="Times"/>
          <w:color w:val="000000"/>
          <w:szCs w:val="19"/>
        </w:rPr>
        <w:t>trichothecene</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mycotoxins</w:t>
      </w:r>
      <w:proofErr w:type="spellEnd"/>
      <w:r w:rsidRPr="008B7CE5">
        <w:rPr>
          <w:rFonts w:ascii="Times New Roman" w:hAnsi="Times New Roman" w:cs="Times"/>
          <w:color w:val="000000"/>
          <w:szCs w:val="19"/>
        </w:rPr>
        <w:t xml:space="preserve"> in sera from </w:t>
      </w:r>
      <w:proofErr w:type="spellStart"/>
      <w:r w:rsidRPr="008B7CE5">
        <w:rPr>
          <w:rFonts w:ascii="Times New Roman" w:hAnsi="Times New Roman" w:cs="Times"/>
          <w:color w:val="000000"/>
          <w:szCs w:val="19"/>
        </w:rPr>
        <w:t>individu</w:t>
      </w:r>
      <w:proofErr w:type="spellEnd"/>
      <w:r w:rsidRPr="008B7CE5">
        <w:rPr>
          <w:rFonts w:ascii="Times New Roman" w:hAnsi="Times New Roman" w:cs="Times"/>
          <w:color w:val="000000"/>
          <w:szCs w:val="19"/>
        </w:rPr>
        <w:t xml:space="preserve">- </w:t>
      </w:r>
      <w:proofErr w:type="spellStart"/>
      <w:proofErr w:type="gramStart"/>
      <w:r w:rsidRPr="008B7CE5">
        <w:rPr>
          <w:rFonts w:ascii="Times New Roman" w:hAnsi="Times New Roman" w:cs="Times"/>
          <w:color w:val="000000"/>
          <w:szCs w:val="19"/>
        </w:rPr>
        <w:t>als</w:t>
      </w:r>
      <w:proofErr w:type="spellEnd"/>
      <w:proofErr w:type="gramEnd"/>
      <w:r w:rsidRPr="008B7CE5">
        <w:rPr>
          <w:rFonts w:ascii="Times New Roman" w:hAnsi="Times New Roman" w:cs="Times"/>
          <w:color w:val="000000"/>
          <w:szCs w:val="19"/>
        </w:rPr>
        <w:t xml:space="preserve"> exposed to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in indoor environments. </w:t>
      </w:r>
      <w:proofErr w:type="gramStart"/>
      <w:r w:rsidRPr="008B7CE5">
        <w:rPr>
          <w:rFonts w:ascii="Times New Roman" w:hAnsi="Times New Roman" w:cs="Times"/>
          <w:color w:val="000000"/>
          <w:szCs w:val="19"/>
        </w:rPr>
        <w:t>Archives of Environmental Health 59: 317–323.</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Bush RK, </w:t>
      </w:r>
      <w:proofErr w:type="spellStart"/>
      <w:r w:rsidRPr="008B7CE5">
        <w:rPr>
          <w:rFonts w:ascii="Times New Roman" w:hAnsi="Times New Roman" w:cs="Times"/>
          <w:color w:val="000000"/>
          <w:szCs w:val="19"/>
        </w:rPr>
        <w:t>Portnoy</w:t>
      </w:r>
      <w:proofErr w:type="spellEnd"/>
      <w:r w:rsidRPr="008B7CE5">
        <w:rPr>
          <w:rFonts w:ascii="Times New Roman" w:hAnsi="Times New Roman" w:cs="Times"/>
          <w:color w:val="000000"/>
          <w:szCs w:val="19"/>
        </w:rPr>
        <w:t xml:space="preserve"> JM, Saxton A, </w:t>
      </w:r>
      <w:proofErr w:type="spellStart"/>
      <w:r w:rsidRPr="008B7CE5">
        <w:rPr>
          <w:rFonts w:ascii="Times New Roman" w:hAnsi="Times New Roman" w:cs="Times"/>
          <w:color w:val="000000"/>
          <w:szCs w:val="19"/>
        </w:rPr>
        <w:t>Terr</w:t>
      </w:r>
      <w:proofErr w:type="spellEnd"/>
      <w:r w:rsidRPr="008B7CE5">
        <w:rPr>
          <w:rFonts w:ascii="Times New Roman" w:hAnsi="Times New Roman" w:cs="Times"/>
          <w:color w:val="000000"/>
          <w:szCs w:val="19"/>
        </w:rPr>
        <w:t xml:space="preserve"> AI, and Wood RA (2006) </w:t>
      </w:r>
      <w:proofErr w:type="gramStart"/>
      <w:r w:rsidRPr="008B7CE5">
        <w:rPr>
          <w:rFonts w:ascii="Times New Roman" w:hAnsi="Times New Roman" w:cs="Times"/>
          <w:color w:val="000000"/>
          <w:szCs w:val="19"/>
        </w:rPr>
        <w:t>The</w:t>
      </w:r>
      <w:proofErr w:type="gramEnd"/>
      <w:r w:rsidRPr="008B7CE5">
        <w:rPr>
          <w:rFonts w:ascii="Times New Roman" w:hAnsi="Times New Roman" w:cs="Times"/>
          <w:color w:val="000000"/>
          <w:szCs w:val="19"/>
        </w:rPr>
        <w:t xml:space="preserve"> medical effects of mold exposure. </w:t>
      </w:r>
      <w:proofErr w:type="gramStart"/>
      <w:r w:rsidRPr="008B7CE5">
        <w:rPr>
          <w:rFonts w:ascii="Times New Roman" w:hAnsi="Times New Roman" w:cs="Times"/>
          <w:color w:val="000000"/>
          <w:szCs w:val="19"/>
        </w:rPr>
        <w:t xml:space="preserve">The Jour- </w:t>
      </w:r>
      <w:proofErr w:type="spellStart"/>
      <w:r w:rsidRPr="008B7CE5">
        <w:rPr>
          <w:rFonts w:ascii="Times New Roman" w:hAnsi="Times New Roman" w:cs="Times"/>
          <w:color w:val="000000"/>
          <w:szCs w:val="19"/>
        </w:rPr>
        <w:t>nal</w:t>
      </w:r>
      <w:proofErr w:type="spellEnd"/>
      <w:r w:rsidRPr="008B7CE5">
        <w:rPr>
          <w:rFonts w:ascii="Times New Roman" w:hAnsi="Times New Roman" w:cs="Times"/>
          <w:color w:val="000000"/>
          <w:szCs w:val="19"/>
        </w:rPr>
        <w:t xml:space="preserve"> of Allergy and Clinical Immunology 117: 326–333.</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Centers for Disease Control and Prevention (CDC).</w:t>
      </w:r>
      <w:proofErr w:type="gramEnd"/>
      <w:r w:rsidRPr="008B7CE5">
        <w:rPr>
          <w:rFonts w:ascii="Times New Roman" w:hAnsi="Times New Roman" w:cs="Times"/>
          <w:color w:val="000000"/>
          <w:szCs w:val="19"/>
        </w:rPr>
        <w:t xml:space="preserve"> (1997) Update: pulmonary hemorrhage/</w:t>
      </w:r>
      <w:proofErr w:type="spellStart"/>
      <w:r w:rsidRPr="008B7CE5">
        <w:rPr>
          <w:rFonts w:ascii="Times New Roman" w:hAnsi="Times New Roman" w:cs="Times"/>
          <w:color w:val="000000"/>
          <w:szCs w:val="19"/>
        </w:rPr>
        <w:t>hemosiderosis</w:t>
      </w:r>
      <w:proofErr w:type="spellEnd"/>
      <w:r w:rsidRPr="008B7CE5">
        <w:rPr>
          <w:rFonts w:ascii="Times New Roman" w:hAnsi="Times New Roman" w:cs="Times"/>
          <w:color w:val="000000"/>
          <w:szCs w:val="19"/>
        </w:rPr>
        <w:t xml:space="preserve"> among infants – Cleveland, Ohio, 1993-1996. MMWR. Morbid- </w:t>
      </w:r>
      <w:proofErr w:type="spellStart"/>
      <w:r w:rsidRPr="008B7CE5">
        <w:rPr>
          <w:rFonts w:ascii="Times New Roman" w:hAnsi="Times New Roman" w:cs="Times"/>
          <w:color w:val="000000"/>
          <w:szCs w:val="19"/>
        </w:rPr>
        <w:t>ity</w:t>
      </w:r>
      <w:proofErr w:type="spellEnd"/>
      <w:r w:rsidRPr="008B7CE5">
        <w:rPr>
          <w:rFonts w:ascii="Times New Roman" w:hAnsi="Times New Roman" w:cs="Times"/>
          <w:color w:val="000000"/>
          <w:szCs w:val="19"/>
        </w:rPr>
        <w:t xml:space="preserve"> and Mortality Weekly Report 46: 33–35.</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Centers for Disease Control and Prevention (CDC).</w:t>
      </w:r>
      <w:proofErr w:type="gramEnd"/>
      <w:r w:rsidRPr="008B7CE5">
        <w:rPr>
          <w:rFonts w:ascii="Times New Roman" w:hAnsi="Times New Roman" w:cs="Times"/>
          <w:color w:val="000000"/>
          <w:szCs w:val="19"/>
        </w:rPr>
        <w:t xml:space="preserve"> (2000) Update: pulmonary hemorrhage/</w:t>
      </w:r>
      <w:proofErr w:type="spellStart"/>
      <w:r w:rsidRPr="008B7CE5">
        <w:rPr>
          <w:rFonts w:ascii="Times New Roman" w:hAnsi="Times New Roman" w:cs="Times"/>
          <w:color w:val="000000"/>
          <w:szCs w:val="19"/>
        </w:rPr>
        <w:t>hemosiderosis</w:t>
      </w:r>
      <w:proofErr w:type="spellEnd"/>
      <w:r w:rsidRPr="008B7CE5">
        <w:rPr>
          <w:rFonts w:ascii="Times New Roman" w:hAnsi="Times New Roman" w:cs="Times"/>
          <w:color w:val="000000"/>
          <w:szCs w:val="19"/>
        </w:rPr>
        <w:t xml:space="preserve"> among infants – Cleveland, Ohio, 1993-1996. MMWR. Morbid- </w:t>
      </w:r>
      <w:proofErr w:type="spellStart"/>
      <w:r w:rsidRPr="008B7CE5">
        <w:rPr>
          <w:rFonts w:ascii="Times New Roman" w:hAnsi="Times New Roman" w:cs="Times"/>
          <w:color w:val="000000"/>
          <w:szCs w:val="19"/>
        </w:rPr>
        <w:t>ity</w:t>
      </w:r>
      <w:proofErr w:type="spellEnd"/>
      <w:r w:rsidRPr="008B7CE5">
        <w:rPr>
          <w:rFonts w:ascii="Times New Roman" w:hAnsi="Times New Roman" w:cs="Times"/>
          <w:color w:val="000000"/>
          <w:szCs w:val="19"/>
        </w:rPr>
        <w:t xml:space="preserve"> and Mortality Weekly Report 49: 180–184 (erratum appears in MMWR. Morbidity and Mortality Weekly Report 2000; 49: 213).</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Centers for Disease Control (CDC).</w:t>
      </w:r>
      <w:proofErr w:type="gramEnd"/>
      <w:r w:rsidRPr="008B7CE5">
        <w:rPr>
          <w:rFonts w:ascii="Times New Roman" w:hAnsi="Times New Roman" w:cs="Times"/>
          <w:color w:val="000000"/>
          <w:szCs w:val="19"/>
        </w:rPr>
        <w:t xml:space="preserve"> (2006a) Health hazard evaluation of police officers and firefighters after Hurricane Katrina – New Orleans, Louisiana, October 17-28 and November 30-December 5. MMWR. Morbid- </w:t>
      </w:r>
      <w:proofErr w:type="spellStart"/>
      <w:r w:rsidRPr="008B7CE5">
        <w:rPr>
          <w:rFonts w:ascii="Times New Roman" w:hAnsi="Times New Roman" w:cs="Times"/>
          <w:color w:val="000000"/>
          <w:szCs w:val="19"/>
        </w:rPr>
        <w:t>ity</w:t>
      </w:r>
      <w:proofErr w:type="spellEnd"/>
      <w:r w:rsidRPr="008B7CE5">
        <w:rPr>
          <w:rFonts w:ascii="Times New Roman" w:hAnsi="Times New Roman" w:cs="Times"/>
          <w:color w:val="000000"/>
          <w:szCs w:val="19"/>
        </w:rPr>
        <w:t xml:space="preserve"> and Mortality Weekly Report 28: 456–458.</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Centers for Disease Control (CDC).</w:t>
      </w:r>
      <w:proofErr w:type="gramEnd"/>
      <w:r w:rsidRPr="008B7CE5">
        <w:rPr>
          <w:rFonts w:ascii="Times New Roman" w:hAnsi="Times New Roman" w:cs="Times"/>
          <w:color w:val="000000"/>
          <w:szCs w:val="19"/>
        </w:rPr>
        <w:t xml:space="preserve"> (2006b) Health concerns associated with mold in water-damaged homes after Hurricanes Katrina and Rita – New Orleans area, Louisiana. MMWR. </w:t>
      </w:r>
      <w:proofErr w:type="gramStart"/>
      <w:r w:rsidRPr="008B7CE5">
        <w:rPr>
          <w:rFonts w:ascii="Times New Roman" w:hAnsi="Times New Roman" w:cs="Times"/>
          <w:color w:val="000000"/>
          <w:szCs w:val="19"/>
        </w:rPr>
        <w:t>Morbidity and Mortality Weekly Report 55: 41–44.</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Cooley JD, Wong WC, Jumper CA, and Straus DC (1998) Correlation between the prevalence of certain fungi and sick building syndrome.</w:t>
      </w:r>
      <w:proofErr w:type="gramEnd"/>
      <w:r w:rsidRPr="008B7CE5">
        <w:rPr>
          <w:rFonts w:ascii="Times New Roman" w:hAnsi="Times New Roman" w:cs="Times"/>
          <w:color w:val="000000"/>
          <w:szCs w:val="19"/>
        </w:rPr>
        <w:t xml:space="preserve"> Occupational and </w:t>
      </w:r>
      <w:proofErr w:type="spellStart"/>
      <w:r w:rsidRPr="008B7CE5">
        <w:rPr>
          <w:rFonts w:ascii="Times New Roman" w:hAnsi="Times New Roman" w:cs="Times"/>
          <w:color w:val="000000"/>
          <w:szCs w:val="19"/>
        </w:rPr>
        <w:t>Environmen</w:t>
      </w:r>
      <w:proofErr w:type="spellEnd"/>
      <w:r w:rsidRPr="008B7CE5">
        <w:rPr>
          <w:rFonts w:ascii="Times New Roman" w:hAnsi="Times New Roman" w:cs="Times"/>
          <w:color w:val="000000"/>
          <w:szCs w:val="19"/>
        </w:rPr>
        <w:t xml:space="preserve">- </w:t>
      </w:r>
      <w:proofErr w:type="spellStart"/>
      <w:proofErr w:type="gramStart"/>
      <w:r w:rsidRPr="008B7CE5">
        <w:rPr>
          <w:rFonts w:ascii="Times New Roman" w:hAnsi="Times New Roman" w:cs="Times"/>
          <w:color w:val="000000"/>
          <w:szCs w:val="19"/>
        </w:rPr>
        <w:t>tal</w:t>
      </w:r>
      <w:proofErr w:type="spellEnd"/>
      <w:proofErr w:type="gramEnd"/>
      <w:r w:rsidRPr="008B7CE5">
        <w:rPr>
          <w:rFonts w:ascii="Times New Roman" w:hAnsi="Times New Roman" w:cs="Times"/>
          <w:color w:val="000000"/>
          <w:szCs w:val="19"/>
        </w:rPr>
        <w:t xml:space="preserve"> Medicine 55: 579–584.</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Curtis L, Lieberman A, and Stark D (2004) Adverse health effects of indoor molds.</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 xml:space="preserve">Journal of Nutritional &amp; </w:t>
      </w:r>
      <w:proofErr w:type="spellStart"/>
      <w:r w:rsidRPr="008B7CE5">
        <w:rPr>
          <w:rFonts w:ascii="Times New Roman" w:hAnsi="Times New Roman" w:cs="Times"/>
          <w:color w:val="000000"/>
          <w:szCs w:val="19"/>
        </w:rPr>
        <w:t>Envi</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ronmental</w:t>
      </w:r>
      <w:proofErr w:type="spellEnd"/>
      <w:r w:rsidRPr="008B7CE5">
        <w:rPr>
          <w:rFonts w:ascii="Times New Roman" w:hAnsi="Times New Roman" w:cs="Times"/>
          <w:color w:val="000000"/>
          <w:szCs w:val="19"/>
        </w:rPr>
        <w:t xml:space="preserve"> Medicine 14: 1–14.</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Dale HH (1906) On some physiological actions of ergot. </w:t>
      </w:r>
      <w:proofErr w:type="gramStart"/>
      <w:r w:rsidRPr="008B7CE5">
        <w:rPr>
          <w:rFonts w:ascii="Times New Roman" w:hAnsi="Times New Roman" w:cs="Times"/>
          <w:color w:val="000000"/>
          <w:szCs w:val="19"/>
        </w:rPr>
        <w:t>The Journal of Physiology (London) 34: 165–206.</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Dill </w:t>
      </w:r>
      <w:proofErr w:type="gramStart"/>
      <w:r w:rsidRPr="008B7CE5">
        <w:rPr>
          <w:rFonts w:ascii="Times New Roman" w:hAnsi="Times New Roman" w:cs="Times"/>
          <w:color w:val="000000"/>
          <w:szCs w:val="19"/>
        </w:rPr>
        <w:t xml:space="preserve">I, </w:t>
      </w:r>
      <w:proofErr w:type="spellStart"/>
      <w:r w:rsidRPr="008B7CE5">
        <w:rPr>
          <w:rFonts w:ascii="Times New Roman" w:hAnsi="Times New Roman" w:cs="Times"/>
          <w:color w:val="000000"/>
          <w:szCs w:val="19"/>
        </w:rPr>
        <w:t>Trautmann</w:t>
      </w:r>
      <w:proofErr w:type="spellEnd"/>
      <w:r w:rsidRPr="008B7CE5">
        <w:rPr>
          <w:rFonts w:ascii="Times New Roman" w:hAnsi="Times New Roman" w:cs="Times"/>
          <w:color w:val="000000"/>
          <w:szCs w:val="19"/>
        </w:rPr>
        <w:t xml:space="preserve"> C, and </w:t>
      </w:r>
      <w:proofErr w:type="spellStart"/>
      <w:r w:rsidRPr="008B7CE5">
        <w:rPr>
          <w:rFonts w:ascii="Times New Roman" w:hAnsi="Times New Roman" w:cs="Times"/>
          <w:color w:val="000000"/>
          <w:szCs w:val="19"/>
        </w:rPr>
        <w:t>Szewzyk</w:t>
      </w:r>
      <w:proofErr w:type="spellEnd"/>
      <w:r w:rsidRPr="008B7CE5">
        <w:rPr>
          <w:rFonts w:ascii="Times New Roman" w:hAnsi="Times New Roman" w:cs="Times"/>
          <w:color w:val="000000"/>
          <w:szCs w:val="19"/>
        </w:rPr>
        <w:t xml:space="preserve"> R (1997) Mass develop- </w:t>
      </w:r>
      <w:proofErr w:type="spellStart"/>
      <w:r w:rsidRPr="008B7CE5">
        <w:rPr>
          <w:rFonts w:ascii="Times New Roman" w:hAnsi="Times New Roman" w:cs="Times"/>
          <w:color w:val="000000"/>
          <w:szCs w:val="19"/>
        </w:rPr>
        <w:t>ment</w:t>
      </w:r>
      <w:proofErr w:type="spellEnd"/>
      <w:r w:rsidRPr="008B7CE5">
        <w:rPr>
          <w:rFonts w:ascii="Times New Roman" w:hAnsi="Times New Roman" w:cs="Times"/>
          <w:color w:val="000000"/>
          <w:szCs w:val="19"/>
        </w:rPr>
        <w:t xml:space="preserve"> of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on compostable plant pots</w:t>
      </w:r>
      <w:proofErr w:type="gramEnd"/>
      <w:r w:rsidRPr="008B7CE5">
        <w:rPr>
          <w:rFonts w:ascii="Times New Roman" w:hAnsi="Times New Roman" w:cs="Times"/>
          <w:color w:val="000000"/>
          <w:szCs w:val="19"/>
        </w:rPr>
        <w:t xml:space="preserve"> made from recycled paper. </w:t>
      </w:r>
      <w:proofErr w:type="gramStart"/>
      <w:r w:rsidRPr="008B7CE5">
        <w:rPr>
          <w:rFonts w:ascii="Times New Roman" w:hAnsi="Times New Roman" w:cs="Times"/>
          <w:color w:val="000000"/>
          <w:szCs w:val="19"/>
        </w:rPr>
        <w:t>Mycoses 40: 110–114 (in German).</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Hardin BD, </w:t>
      </w:r>
      <w:proofErr w:type="spellStart"/>
      <w:r w:rsidRPr="008B7CE5">
        <w:rPr>
          <w:rFonts w:ascii="Times New Roman" w:hAnsi="Times New Roman" w:cs="Times"/>
          <w:color w:val="000000"/>
          <w:szCs w:val="19"/>
        </w:rPr>
        <w:t>Kelman</w:t>
      </w:r>
      <w:proofErr w:type="spellEnd"/>
      <w:r w:rsidRPr="008B7CE5">
        <w:rPr>
          <w:rFonts w:ascii="Times New Roman" w:hAnsi="Times New Roman" w:cs="Times"/>
          <w:color w:val="000000"/>
          <w:szCs w:val="19"/>
        </w:rPr>
        <w:t xml:space="preserve"> BJ, and Saxon </w:t>
      </w:r>
      <w:proofErr w:type="gramStart"/>
      <w:r w:rsidRPr="008B7CE5">
        <w:rPr>
          <w:rFonts w:ascii="Times New Roman" w:hAnsi="Times New Roman" w:cs="Times"/>
          <w:color w:val="000000"/>
          <w:szCs w:val="19"/>
        </w:rPr>
        <w:t>A</w:t>
      </w:r>
      <w:proofErr w:type="gramEnd"/>
      <w:r w:rsidRPr="008B7CE5">
        <w:rPr>
          <w:rFonts w:ascii="Times New Roman" w:hAnsi="Times New Roman" w:cs="Times"/>
          <w:color w:val="000000"/>
          <w:szCs w:val="19"/>
        </w:rPr>
        <w:t xml:space="preserve"> (2003) Adverse human health effects associated with molds in the indoor environment. Journal of Occupational and </w:t>
      </w:r>
      <w:proofErr w:type="spellStart"/>
      <w:r w:rsidRPr="008B7CE5">
        <w:rPr>
          <w:rFonts w:ascii="Times New Roman" w:hAnsi="Times New Roman" w:cs="Times"/>
          <w:color w:val="000000"/>
          <w:szCs w:val="19"/>
        </w:rPr>
        <w:t>Environmen</w:t>
      </w:r>
      <w:proofErr w:type="spellEnd"/>
      <w:r w:rsidRPr="008B7CE5">
        <w:rPr>
          <w:rFonts w:ascii="Times New Roman" w:hAnsi="Times New Roman" w:cs="Times"/>
          <w:color w:val="000000"/>
          <w:szCs w:val="19"/>
        </w:rPr>
        <w:t xml:space="preserve">- </w:t>
      </w:r>
      <w:proofErr w:type="spellStart"/>
      <w:proofErr w:type="gramStart"/>
      <w:r w:rsidRPr="008B7CE5">
        <w:rPr>
          <w:rFonts w:ascii="Times New Roman" w:hAnsi="Times New Roman" w:cs="Times"/>
          <w:color w:val="000000"/>
          <w:szCs w:val="19"/>
        </w:rPr>
        <w:t>tal</w:t>
      </w:r>
      <w:proofErr w:type="spellEnd"/>
      <w:proofErr w:type="gramEnd"/>
      <w:r w:rsidRPr="008B7CE5">
        <w:rPr>
          <w:rFonts w:ascii="Times New Roman" w:hAnsi="Times New Roman" w:cs="Times"/>
          <w:color w:val="000000"/>
          <w:szCs w:val="19"/>
        </w:rPr>
        <w:t xml:space="preserve"> Medicine 45: 470–478.</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Heller RM, Heller TW, and </w:t>
      </w:r>
      <w:proofErr w:type="spellStart"/>
      <w:r w:rsidRPr="008B7CE5">
        <w:rPr>
          <w:rFonts w:ascii="Times New Roman" w:hAnsi="Times New Roman" w:cs="Times"/>
          <w:color w:val="000000"/>
          <w:szCs w:val="19"/>
        </w:rPr>
        <w:t>Sasson</w:t>
      </w:r>
      <w:proofErr w:type="spellEnd"/>
      <w:r w:rsidRPr="008B7CE5">
        <w:rPr>
          <w:rFonts w:ascii="Times New Roman" w:hAnsi="Times New Roman" w:cs="Times"/>
          <w:color w:val="000000"/>
          <w:szCs w:val="19"/>
        </w:rPr>
        <w:t xml:space="preserve"> JM (2003) Mold: ‘‘</w:t>
      </w:r>
      <w:proofErr w:type="spellStart"/>
      <w:r w:rsidRPr="008B7CE5">
        <w:rPr>
          <w:rFonts w:ascii="Times New Roman" w:hAnsi="Times New Roman" w:cs="Times"/>
          <w:color w:val="000000"/>
          <w:szCs w:val="19"/>
        </w:rPr>
        <w:t>tsara’at</w:t>
      </w:r>
      <w:proofErr w:type="spellEnd"/>
      <w:r w:rsidRPr="008B7CE5">
        <w:rPr>
          <w:rFonts w:ascii="Times New Roman" w:hAnsi="Times New Roman" w:cs="Times"/>
          <w:color w:val="000000"/>
          <w:szCs w:val="19"/>
        </w:rPr>
        <w:t xml:space="preserve">,’’ Leviticus, and the history of a confusion. </w:t>
      </w:r>
      <w:proofErr w:type="gramStart"/>
      <w:r w:rsidRPr="008B7CE5">
        <w:rPr>
          <w:rFonts w:ascii="Times New Roman" w:hAnsi="Times New Roman" w:cs="Times"/>
          <w:color w:val="000000"/>
          <w:szCs w:val="19"/>
        </w:rPr>
        <w:t>Perspectives in Biology &amp; Medicine 46: 588–591.</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Hodgson M, Dearborn DG (2002).</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 xml:space="preserve">Human pulmonary disease and exposure to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and other toxigenic fungi.</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 xml:space="preserve">Journal of Occupational &amp; </w:t>
      </w:r>
      <w:proofErr w:type="spellStart"/>
      <w:r w:rsidRPr="008B7CE5">
        <w:rPr>
          <w:rFonts w:ascii="Times New Roman" w:hAnsi="Times New Roman" w:cs="Times"/>
          <w:color w:val="000000"/>
          <w:szCs w:val="19"/>
        </w:rPr>
        <w:t>Envi</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ronmental</w:t>
      </w:r>
      <w:proofErr w:type="spellEnd"/>
      <w:r w:rsidRPr="008B7CE5">
        <w:rPr>
          <w:rFonts w:ascii="Times New Roman" w:hAnsi="Times New Roman" w:cs="Times"/>
          <w:color w:val="000000"/>
          <w:szCs w:val="19"/>
        </w:rPr>
        <w:t xml:space="preserve"> Medicine 44: 705–707.</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proofErr w:type="gramStart"/>
      <w:r w:rsidRPr="008B7CE5">
        <w:rPr>
          <w:rFonts w:ascii="Times New Roman" w:hAnsi="Times New Roman" w:cs="Times"/>
          <w:color w:val="000000"/>
          <w:szCs w:val="19"/>
        </w:rPr>
        <w:t>Holstege</w:t>
      </w:r>
      <w:proofErr w:type="spellEnd"/>
      <w:r w:rsidRPr="008B7CE5">
        <w:rPr>
          <w:rFonts w:ascii="Times New Roman" w:hAnsi="Times New Roman" w:cs="Times"/>
          <w:color w:val="000000"/>
          <w:szCs w:val="19"/>
        </w:rPr>
        <w:t xml:space="preserve"> CP, Bechtel LK, Reilly TH, et al. (2007) Unusual but potential agents of terrorists.</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Emergency Medicine Clinics of North America 25: 549–566.</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Jarvis BB, Sorenson WG, </w:t>
      </w:r>
      <w:proofErr w:type="spellStart"/>
      <w:r w:rsidRPr="008B7CE5">
        <w:rPr>
          <w:rFonts w:ascii="Times New Roman" w:hAnsi="Times New Roman" w:cs="Times"/>
          <w:color w:val="000000"/>
          <w:szCs w:val="19"/>
        </w:rPr>
        <w:t>Hintikka</w:t>
      </w:r>
      <w:proofErr w:type="spellEnd"/>
      <w:r w:rsidRPr="008B7CE5">
        <w:rPr>
          <w:rFonts w:ascii="Times New Roman" w:hAnsi="Times New Roman" w:cs="Times"/>
          <w:color w:val="000000"/>
          <w:szCs w:val="19"/>
        </w:rPr>
        <w:t xml:space="preserve"> E-L, et al. (1998) Study of toxin production by isolates of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and </w:t>
      </w:r>
      <w:proofErr w:type="spellStart"/>
      <w:r w:rsidRPr="008B7CE5">
        <w:rPr>
          <w:rFonts w:ascii="Times New Roman" w:hAnsi="Times New Roman" w:cs="Times"/>
          <w:color w:val="000000"/>
          <w:szCs w:val="19"/>
        </w:rPr>
        <w:t>Memnoniella</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echinata</w:t>
      </w:r>
      <w:proofErr w:type="spellEnd"/>
      <w:r w:rsidRPr="008B7CE5">
        <w:rPr>
          <w:rFonts w:ascii="Times New Roman" w:hAnsi="Times New Roman" w:cs="Times"/>
          <w:color w:val="000000"/>
          <w:szCs w:val="19"/>
        </w:rPr>
        <w:t xml:space="preserve"> isolated during a study of pulmonary </w:t>
      </w:r>
      <w:proofErr w:type="spellStart"/>
      <w:r w:rsidRPr="008B7CE5">
        <w:rPr>
          <w:rFonts w:ascii="Times New Roman" w:hAnsi="Times New Roman" w:cs="Times"/>
          <w:color w:val="000000"/>
          <w:szCs w:val="19"/>
        </w:rPr>
        <w:t>hemosiderosis</w:t>
      </w:r>
      <w:proofErr w:type="spellEnd"/>
      <w:r w:rsidRPr="008B7CE5">
        <w:rPr>
          <w:rFonts w:ascii="Times New Roman" w:hAnsi="Times New Roman" w:cs="Times"/>
          <w:color w:val="000000"/>
          <w:szCs w:val="19"/>
        </w:rPr>
        <w:t xml:space="preserve"> in infants. </w:t>
      </w:r>
      <w:proofErr w:type="gramStart"/>
      <w:r w:rsidRPr="008B7CE5">
        <w:rPr>
          <w:rFonts w:ascii="Times New Roman" w:hAnsi="Times New Roman" w:cs="Times"/>
          <w:color w:val="000000"/>
          <w:szCs w:val="19"/>
        </w:rPr>
        <w:t>Applied and Environmental Microbiology 64: 3620–3625.</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r w:rsidRPr="008B7CE5">
        <w:rPr>
          <w:rFonts w:ascii="Times New Roman" w:hAnsi="Times New Roman" w:cs="Times"/>
          <w:color w:val="000000"/>
          <w:szCs w:val="19"/>
        </w:rPr>
        <w:t>Johanning</w:t>
      </w:r>
      <w:proofErr w:type="spellEnd"/>
      <w:r w:rsidRPr="008B7CE5">
        <w:rPr>
          <w:rFonts w:ascii="Times New Roman" w:hAnsi="Times New Roman" w:cs="Times"/>
          <w:color w:val="000000"/>
          <w:szCs w:val="19"/>
        </w:rPr>
        <w:t xml:space="preserve"> E, </w:t>
      </w:r>
      <w:proofErr w:type="spellStart"/>
      <w:r w:rsidRPr="008B7CE5">
        <w:rPr>
          <w:rFonts w:ascii="Times New Roman" w:hAnsi="Times New Roman" w:cs="Times"/>
          <w:color w:val="000000"/>
          <w:szCs w:val="19"/>
        </w:rPr>
        <w:t>Biagini</w:t>
      </w:r>
      <w:proofErr w:type="spellEnd"/>
      <w:r w:rsidRPr="008B7CE5">
        <w:rPr>
          <w:rFonts w:ascii="Times New Roman" w:hAnsi="Times New Roman" w:cs="Times"/>
          <w:color w:val="000000"/>
          <w:szCs w:val="19"/>
        </w:rPr>
        <w:t xml:space="preserve"> R, Hull D, Morey P, Jarvis B, and Landsbergis P (1996) Health and immunology study following exposure to toxigenic fungi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in a water-damaged office environment. </w:t>
      </w:r>
      <w:proofErr w:type="gramStart"/>
      <w:r w:rsidRPr="008B7CE5">
        <w:rPr>
          <w:rFonts w:ascii="Times New Roman" w:hAnsi="Times New Roman" w:cs="Times"/>
          <w:color w:val="000000"/>
          <w:szCs w:val="19"/>
        </w:rPr>
        <w:t>International Archives of Occupational and Environ- mental Health 68: 207–218.</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Kahn MF (1998) St. Anthony’s plight.</w:t>
      </w:r>
      <w:proofErr w:type="gramEnd"/>
      <w:r w:rsidRPr="008B7CE5">
        <w:rPr>
          <w:rFonts w:ascii="Times New Roman" w:hAnsi="Times New Roman" w:cs="Times"/>
          <w:color w:val="000000"/>
          <w:szCs w:val="19"/>
        </w:rPr>
        <w:t xml:space="preserve"> Lancet 352: 1478. </w:t>
      </w:r>
      <w:proofErr w:type="spellStart"/>
      <w:r w:rsidRPr="008B7CE5">
        <w:rPr>
          <w:rFonts w:ascii="Times New Roman" w:hAnsi="Times New Roman" w:cs="Times"/>
          <w:color w:val="000000"/>
          <w:szCs w:val="19"/>
        </w:rPr>
        <w:t>Krishnamachari</w:t>
      </w:r>
      <w:proofErr w:type="spellEnd"/>
      <w:r w:rsidRPr="008B7CE5">
        <w:rPr>
          <w:rFonts w:ascii="Times New Roman" w:hAnsi="Times New Roman" w:cs="Times"/>
          <w:color w:val="000000"/>
          <w:szCs w:val="19"/>
        </w:rPr>
        <w:t xml:space="preserve"> KA, </w:t>
      </w:r>
      <w:proofErr w:type="spellStart"/>
      <w:r w:rsidRPr="008B7CE5">
        <w:rPr>
          <w:rFonts w:ascii="Times New Roman" w:hAnsi="Times New Roman" w:cs="Times"/>
          <w:color w:val="000000"/>
          <w:szCs w:val="19"/>
        </w:rPr>
        <w:t>Nagaarajan</w:t>
      </w:r>
      <w:proofErr w:type="spellEnd"/>
      <w:r w:rsidRPr="008B7CE5">
        <w:rPr>
          <w:rFonts w:ascii="Times New Roman" w:hAnsi="Times New Roman" w:cs="Times"/>
          <w:color w:val="000000"/>
          <w:szCs w:val="19"/>
        </w:rPr>
        <w:t xml:space="preserve"> V, </w:t>
      </w:r>
      <w:proofErr w:type="spellStart"/>
      <w:r w:rsidRPr="008B7CE5">
        <w:rPr>
          <w:rFonts w:ascii="Times New Roman" w:hAnsi="Times New Roman" w:cs="Times"/>
          <w:color w:val="000000"/>
          <w:szCs w:val="19"/>
        </w:rPr>
        <w:t>Bhat</w:t>
      </w:r>
      <w:proofErr w:type="spellEnd"/>
      <w:r w:rsidRPr="008B7CE5">
        <w:rPr>
          <w:rFonts w:ascii="Times New Roman" w:hAnsi="Times New Roman" w:cs="Times"/>
          <w:color w:val="000000"/>
          <w:szCs w:val="19"/>
        </w:rPr>
        <w:t xml:space="preserve"> RV, and </w:t>
      </w:r>
      <w:proofErr w:type="spellStart"/>
      <w:r w:rsidRPr="008B7CE5">
        <w:rPr>
          <w:rFonts w:ascii="Times New Roman" w:hAnsi="Times New Roman" w:cs="Times"/>
          <w:color w:val="000000"/>
          <w:szCs w:val="19"/>
        </w:rPr>
        <w:t>Tilak</w:t>
      </w:r>
      <w:proofErr w:type="spellEnd"/>
      <w:r w:rsidRPr="008B7CE5">
        <w:rPr>
          <w:rFonts w:ascii="Times New Roman" w:hAnsi="Times New Roman" w:cs="Times"/>
          <w:color w:val="000000"/>
          <w:szCs w:val="19"/>
        </w:rPr>
        <w:t xml:space="preserve"> TB (1975a) Hepatitis due to </w:t>
      </w:r>
      <w:proofErr w:type="spellStart"/>
      <w:r w:rsidRPr="008B7CE5">
        <w:rPr>
          <w:rFonts w:ascii="Times New Roman" w:hAnsi="Times New Roman" w:cs="Times"/>
          <w:color w:val="000000"/>
          <w:szCs w:val="19"/>
        </w:rPr>
        <w:t>aflatoxicosis</w:t>
      </w:r>
      <w:proofErr w:type="spellEnd"/>
      <w:r w:rsidRPr="008B7CE5">
        <w:rPr>
          <w:rFonts w:ascii="Times New Roman" w:hAnsi="Times New Roman" w:cs="Times"/>
          <w:color w:val="000000"/>
          <w:szCs w:val="19"/>
        </w:rPr>
        <w:t xml:space="preserve"> – an outbreak in</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Western India. </w:t>
      </w:r>
      <w:proofErr w:type="gramStart"/>
      <w:r w:rsidRPr="008B7CE5">
        <w:rPr>
          <w:rFonts w:ascii="Times New Roman" w:hAnsi="Times New Roman" w:cs="Times"/>
          <w:color w:val="000000"/>
          <w:szCs w:val="19"/>
        </w:rPr>
        <w:t>Lancet 305: 1061–1063.</w:t>
      </w:r>
      <w:proofErr w:type="gram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Krishnamachari</w:t>
      </w:r>
      <w:proofErr w:type="spellEnd"/>
      <w:r w:rsidRPr="008B7CE5">
        <w:rPr>
          <w:rFonts w:ascii="Times New Roman" w:hAnsi="Times New Roman" w:cs="Times"/>
          <w:color w:val="000000"/>
          <w:szCs w:val="19"/>
        </w:rPr>
        <w:t xml:space="preserve"> KA, </w:t>
      </w:r>
      <w:proofErr w:type="spellStart"/>
      <w:r w:rsidRPr="008B7CE5">
        <w:rPr>
          <w:rFonts w:ascii="Times New Roman" w:hAnsi="Times New Roman" w:cs="Times"/>
          <w:color w:val="000000"/>
          <w:szCs w:val="19"/>
        </w:rPr>
        <w:t>Bhat</w:t>
      </w:r>
      <w:proofErr w:type="spellEnd"/>
      <w:r w:rsidRPr="008B7CE5">
        <w:rPr>
          <w:rFonts w:ascii="Times New Roman" w:hAnsi="Times New Roman" w:cs="Times"/>
          <w:color w:val="000000"/>
          <w:szCs w:val="19"/>
        </w:rPr>
        <w:t xml:space="preserve"> RV, </w:t>
      </w:r>
      <w:proofErr w:type="spellStart"/>
      <w:r w:rsidRPr="008B7CE5">
        <w:rPr>
          <w:rFonts w:ascii="Times New Roman" w:hAnsi="Times New Roman" w:cs="Times"/>
          <w:color w:val="000000"/>
          <w:szCs w:val="19"/>
        </w:rPr>
        <w:t>Nagarajan</w:t>
      </w:r>
      <w:proofErr w:type="spellEnd"/>
      <w:r w:rsidRPr="008B7CE5">
        <w:rPr>
          <w:rFonts w:ascii="Times New Roman" w:hAnsi="Times New Roman" w:cs="Times"/>
          <w:color w:val="000000"/>
          <w:szCs w:val="19"/>
        </w:rPr>
        <w:t xml:space="preserve"> V, and </w:t>
      </w:r>
      <w:proofErr w:type="spellStart"/>
      <w:r w:rsidRPr="008B7CE5">
        <w:rPr>
          <w:rFonts w:ascii="Times New Roman" w:hAnsi="Times New Roman" w:cs="Times"/>
          <w:color w:val="000000"/>
          <w:szCs w:val="19"/>
        </w:rPr>
        <w:t>Tilak</w:t>
      </w:r>
      <w:proofErr w:type="spellEnd"/>
      <w:r w:rsidRPr="008B7CE5">
        <w:rPr>
          <w:rFonts w:ascii="Times New Roman" w:hAnsi="Times New Roman" w:cs="Times"/>
          <w:color w:val="000000"/>
          <w:szCs w:val="19"/>
        </w:rPr>
        <w:t xml:space="preserve"> TB</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(1975b) Investigations into an outbreak of hepatitis in parts of Western India.</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The Indian Journal of Medical Research 63: 1036–1049.</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Leviticus (1995) Chapter 13.</w:t>
      </w:r>
      <w:proofErr w:type="gramEnd"/>
      <w:r w:rsidRPr="008B7CE5">
        <w:rPr>
          <w:rFonts w:ascii="Times New Roman" w:hAnsi="Times New Roman" w:cs="Times"/>
          <w:color w:val="000000"/>
          <w:szCs w:val="19"/>
        </w:rPr>
        <w:t xml:space="preserve"> Verses 47-50 The Holy Bible. </w:t>
      </w:r>
      <w:proofErr w:type="gramStart"/>
      <w:r w:rsidRPr="008B7CE5">
        <w:rPr>
          <w:rFonts w:ascii="Times New Roman" w:hAnsi="Times New Roman" w:cs="Times"/>
          <w:color w:val="000000"/>
          <w:szCs w:val="19"/>
        </w:rPr>
        <w:t>Contemporary English Version.</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American Bible Society.</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r w:rsidRPr="008B7CE5">
        <w:rPr>
          <w:rFonts w:ascii="Times New Roman" w:hAnsi="Times New Roman" w:cs="Times"/>
          <w:color w:val="000000"/>
          <w:szCs w:val="19"/>
        </w:rPr>
        <w:t>Matossian</w:t>
      </w:r>
      <w:proofErr w:type="spellEnd"/>
      <w:r w:rsidRPr="008B7CE5">
        <w:rPr>
          <w:rFonts w:ascii="Times New Roman" w:hAnsi="Times New Roman" w:cs="Times"/>
          <w:color w:val="000000"/>
          <w:szCs w:val="19"/>
        </w:rPr>
        <w:t xml:space="preserve"> MK (1981) Mold poisoning: an unrecognized English health problem, 1550-1880. </w:t>
      </w:r>
      <w:proofErr w:type="gramStart"/>
      <w:r w:rsidRPr="008B7CE5">
        <w:rPr>
          <w:rFonts w:ascii="Times New Roman" w:hAnsi="Times New Roman" w:cs="Times"/>
          <w:color w:val="000000"/>
          <w:szCs w:val="19"/>
        </w:rPr>
        <w:t>Medical History 25: 73–84.</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proofErr w:type="gramStart"/>
      <w:r w:rsidRPr="008B7CE5">
        <w:rPr>
          <w:rFonts w:ascii="Times New Roman" w:hAnsi="Times New Roman" w:cs="Times"/>
          <w:color w:val="000000"/>
          <w:szCs w:val="19"/>
        </w:rPr>
        <w:t>Matossian</w:t>
      </w:r>
      <w:proofErr w:type="spellEnd"/>
      <w:r w:rsidRPr="008B7CE5">
        <w:rPr>
          <w:rFonts w:ascii="Times New Roman" w:hAnsi="Times New Roman" w:cs="Times"/>
          <w:color w:val="000000"/>
          <w:szCs w:val="19"/>
        </w:rPr>
        <w:t xml:space="preserve"> MK (1982) Ergot and the Salem witchcraft affair.</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American Scientist 70: 355–357.</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r w:rsidRPr="008B7CE5">
        <w:rPr>
          <w:rFonts w:ascii="Times New Roman" w:hAnsi="Times New Roman" w:cs="Times"/>
          <w:color w:val="000000"/>
          <w:szCs w:val="19"/>
        </w:rPr>
        <w:t>Ngindu</w:t>
      </w:r>
      <w:proofErr w:type="spellEnd"/>
      <w:r w:rsidRPr="008B7CE5">
        <w:rPr>
          <w:rFonts w:ascii="Times New Roman" w:hAnsi="Times New Roman" w:cs="Times"/>
          <w:color w:val="000000"/>
          <w:szCs w:val="19"/>
        </w:rPr>
        <w:t xml:space="preserve"> A, Johnson BK, Kenya PR, et al. (1982) Outbreak of acute hepatitis by </w:t>
      </w:r>
      <w:proofErr w:type="spellStart"/>
      <w:r w:rsidRPr="008B7CE5">
        <w:rPr>
          <w:rFonts w:ascii="Times New Roman" w:hAnsi="Times New Roman" w:cs="Times"/>
          <w:color w:val="000000"/>
          <w:szCs w:val="19"/>
        </w:rPr>
        <w:t>aflatoxin</w:t>
      </w:r>
      <w:proofErr w:type="spellEnd"/>
      <w:r w:rsidRPr="008B7CE5">
        <w:rPr>
          <w:rFonts w:ascii="Times New Roman" w:hAnsi="Times New Roman" w:cs="Times"/>
          <w:color w:val="000000"/>
          <w:szCs w:val="19"/>
        </w:rPr>
        <w:t xml:space="preserve"> poisoning in Kenya. </w:t>
      </w:r>
      <w:proofErr w:type="gramStart"/>
      <w:r w:rsidRPr="008B7CE5">
        <w:rPr>
          <w:rFonts w:ascii="Times New Roman" w:hAnsi="Times New Roman" w:cs="Times"/>
          <w:color w:val="000000"/>
          <w:szCs w:val="19"/>
        </w:rPr>
        <w:t>Lancet 319: 1346–1348.</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spellStart"/>
      <w:r w:rsidRPr="008B7CE5">
        <w:rPr>
          <w:rFonts w:ascii="Times New Roman" w:hAnsi="Times New Roman" w:cs="Times"/>
          <w:color w:val="000000"/>
          <w:szCs w:val="19"/>
        </w:rPr>
        <w:t>Nyikal</w:t>
      </w:r>
      <w:proofErr w:type="spellEnd"/>
      <w:r w:rsidRPr="008B7CE5">
        <w:rPr>
          <w:rFonts w:ascii="Times New Roman" w:hAnsi="Times New Roman" w:cs="Times"/>
          <w:color w:val="000000"/>
          <w:szCs w:val="19"/>
        </w:rPr>
        <w:t xml:space="preserve"> J, </w:t>
      </w:r>
      <w:proofErr w:type="spellStart"/>
      <w:r w:rsidRPr="008B7CE5">
        <w:rPr>
          <w:rFonts w:ascii="Times New Roman" w:hAnsi="Times New Roman" w:cs="Times"/>
          <w:color w:val="000000"/>
          <w:szCs w:val="19"/>
        </w:rPr>
        <w:t>Misore</w:t>
      </w:r>
      <w:proofErr w:type="spellEnd"/>
      <w:r w:rsidRPr="008B7CE5">
        <w:rPr>
          <w:rFonts w:ascii="Times New Roman" w:hAnsi="Times New Roman" w:cs="Times"/>
          <w:color w:val="000000"/>
          <w:szCs w:val="19"/>
        </w:rPr>
        <w:t xml:space="preserve"> A, </w:t>
      </w:r>
      <w:proofErr w:type="spellStart"/>
      <w:r w:rsidRPr="008B7CE5">
        <w:rPr>
          <w:rFonts w:ascii="Times New Roman" w:hAnsi="Times New Roman" w:cs="Times"/>
          <w:color w:val="000000"/>
          <w:szCs w:val="19"/>
        </w:rPr>
        <w:t>Nzioka</w:t>
      </w:r>
      <w:proofErr w:type="spellEnd"/>
      <w:r w:rsidRPr="008B7CE5">
        <w:rPr>
          <w:rFonts w:ascii="Times New Roman" w:hAnsi="Times New Roman" w:cs="Times"/>
          <w:color w:val="000000"/>
          <w:szCs w:val="19"/>
        </w:rPr>
        <w:t xml:space="preserve"> C, et al. (2004) Outbreak of </w:t>
      </w:r>
      <w:proofErr w:type="spellStart"/>
      <w:r w:rsidRPr="008B7CE5">
        <w:rPr>
          <w:rFonts w:ascii="Times New Roman" w:hAnsi="Times New Roman" w:cs="Times"/>
          <w:color w:val="000000"/>
          <w:szCs w:val="19"/>
        </w:rPr>
        <w:t>aflatoxin</w:t>
      </w:r>
      <w:proofErr w:type="spellEnd"/>
      <w:r w:rsidRPr="008B7CE5">
        <w:rPr>
          <w:rFonts w:ascii="Times New Roman" w:hAnsi="Times New Roman" w:cs="Times"/>
          <w:color w:val="000000"/>
          <w:szCs w:val="19"/>
        </w:rPr>
        <w:t xml:space="preserve"> poisoning – Eastern and Central Provinces,</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sidRPr="008B7CE5">
        <w:rPr>
          <w:rFonts w:ascii="Times New Roman" w:hAnsi="Times New Roman" w:cs="Helvetica"/>
          <w:color w:val="000000"/>
          <w:szCs w:val="19"/>
        </w:rPr>
        <w:t>576</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9"/>
        </w:rPr>
      </w:pPr>
      <w:r w:rsidRPr="008B7CE5">
        <w:rPr>
          <w:rFonts w:ascii="Times New Roman" w:hAnsi="Times New Roman" w:cs="Helvetica"/>
          <w:color w:val="000000"/>
          <w:szCs w:val="19"/>
        </w:rPr>
        <w:t>Toxicology and Industrial Health 25(9-10)</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Kenya. MMWR. Morbidity and Mortality Weekly Report</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53: 790–793.</w:t>
      </w:r>
      <w:proofErr w:type="gram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Peraica</w:t>
      </w:r>
      <w:proofErr w:type="spellEnd"/>
      <w:r w:rsidRPr="008B7CE5">
        <w:rPr>
          <w:rFonts w:ascii="Times New Roman" w:hAnsi="Times New Roman" w:cs="Times"/>
          <w:color w:val="000000"/>
          <w:szCs w:val="19"/>
        </w:rPr>
        <w:t xml:space="preserve"> M, </w:t>
      </w:r>
      <w:proofErr w:type="spellStart"/>
      <w:r w:rsidRPr="008B7CE5">
        <w:rPr>
          <w:rFonts w:ascii="Times New Roman" w:hAnsi="Times New Roman" w:cs="Times"/>
          <w:color w:val="000000"/>
          <w:szCs w:val="19"/>
        </w:rPr>
        <w:t>Radic</w:t>
      </w:r>
      <w:proofErr w:type="spellEnd"/>
      <w:r w:rsidRPr="008B7CE5">
        <w:rPr>
          <w:rFonts w:ascii="Times New Roman" w:hAnsi="Times New Roman" w:cs="Times"/>
          <w:color w:val="000000"/>
          <w:szCs w:val="19"/>
        </w:rPr>
        <w:t xml:space="preserve"> B, </w:t>
      </w:r>
      <w:proofErr w:type="spellStart"/>
      <w:r w:rsidRPr="008B7CE5">
        <w:rPr>
          <w:rFonts w:ascii="Times New Roman" w:hAnsi="Times New Roman" w:cs="Times"/>
          <w:color w:val="000000"/>
          <w:szCs w:val="19"/>
        </w:rPr>
        <w:t>Lucic</w:t>
      </w:r>
      <w:proofErr w:type="spellEnd"/>
      <w:r w:rsidRPr="008B7CE5">
        <w:rPr>
          <w:rFonts w:ascii="Times New Roman" w:hAnsi="Times New Roman" w:cs="Times"/>
          <w:color w:val="000000"/>
          <w:szCs w:val="19"/>
        </w:rPr>
        <w:t xml:space="preserve"> A, and </w:t>
      </w:r>
      <w:proofErr w:type="spellStart"/>
      <w:r w:rsidRPr="008B7CE5">
        <w:rPr>
          <w:rFonts w:ascii="Times New Roman" w:hAnsi="Times New Roman" w:cs="Times"/>
          <w:color w:val="000000"/>
          <w:szCs w:val="19"/>
        </w:rPr>
        <w:t>Pavlovic</w:t>
      </w:r>
      <w:proofErr w:type="spellEnd"/>
      <w:r w:rsidRPr="008B7CE5">
        <w:rPr>
          <w:rFonts w:ascii="Times New Roman" w:hAnsi="Times New Roman" w:cs="Times"/>
          <w:color w:val="000000"/>
          <w:szCs w:val="19"/>
        </w:rPr>
        <w:t xml:space="preserve"> M (1999) Toxic</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effects</w:t>
      </w:r>
      <w:proofErr w:type="gramEnd"/>
      <w:r w:rsidRPr="008B7CE5">
        <w:rPr>
          <w:rFonts w:ascii="Times New Roman" w:hAnsi="Times New Roman" w:cs="Times"/>
          <w:color w:val="000000"/>
          <w:szCs w:val="19"/>
        </w:rPr>
        <w:t xml:space="preserve"> of </w:t>
      </w:r>
      <w:proofErr w:type="spellStart"/>
      <w:r w:rsidRPr="008B7CE5">
        <w:rPr>
          <w:rFonts w:ascii="Times New Roman" w:hAnsi="Times New Roman" w:cs="Times"/>
          <w:color w:val="000000"/>
          <w:szCs w:val="19"/>
        </w:rPr>
        <w:t>mycotoxins</w:t>
      </w:r>
      <w:proofErr w:type="spellEnd"/>
      <w:r w:rsidRPr="008B7CE5">
        <w:rPr>
          <w:rFonts w:ascii="Times New Roman" w:hAnsi="Times New Roman" w:cs="Times"/>
          <w:color w:val="000000"/>
          <w:szCs w:val="19"/>
        </w:rPr>
        <w:t xml:space="preserve"> in humans. Bulletin of the World</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Health Organization 77: 754–766.</w:t>
      </w:r>
      <w:proofErr w:type="gramEnd"/>
      <w:r w:rsidRPr="008B7CE5">
        <w:rPr>
          <w:rFonts w:ascii="Times New Roman" w:hAnsi="Times New Roman" w:cs="Times"/>
          <w:color w:val="000000"/>
          <w:szCs w:val="19"/>
        </w:rPr>
        <w:t xml:space="preserve"> Solomon GM, </w:t>
      </w:r>
      <w:proofErr w:type="spellStart"/>
      <w:r w:rsidRPr="008B7CE5">
        <w:rPr>
          <w:rFonts w:ascii="Times New Roman" w:hAnsi="Times New Roman" w:cs="Times"/>
          <w:color w:val="000000"/>
          <w:szCs w:val="19"/>
        </w:rPr>
        <w:t>Hjelmroos-Koski</w:t>
      </w:r>
      <w:proofErr w:type="spellEnd"/>
      <w:r w:rsidRPr="008B7CE5">
        <w:rPr>
          <w:rFonts w:ascii="Times New Roman" w:hAnsi="Times New Roman" w:cs="Times"/>
          <w:color w:val="000000"/>
          <w:szCs w:val="19"/>
        </w:rPr>
        <w:t xml:space="preserve"> M, </w:t>
      </w:r>
      <w:proofErr w:type="spellStart"/>
      <w:r w:rsidRPr="008B7CE5">
        <w:rPr>
          <w:rFonts w:ascii="Times New Roman" w:hAnsi="Times New Roman" w:cs="Times"/>
          <w:color w:val="000000"/>
          <w:szCs w:val="19"/>
        </w:rPr>
        <w:t>Rotkin-Ellman</w:t>
      </w:r>
      <w:proofErr w:type="spellEnd"/>
      <w:r w:rsidRPr="008B7CE5">
        <w:rPr>
          <w:rFonts w:ascii="Times New Roman" w:hAnsi="Times New Roman" w:cs="Times"/>
          <w:color w:val="000000"/>
          <w:szCs w:val="19"/>
        </w:rPr>
        <w:t xml:space="preserve"> M, and</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 xml:space="preserve">Hammond SK (2006) Airborne mold and endotoxin concentrations in New Orleans, Louisiana, after flood- </w:t>
      </w:r>
      <w:proofErr w:type="spellStart"/>
      <w:r w:rsidRPr="008B7CE5">
        <w:rPr>
          <w:rFonts w:ascii="Times New Roman" w:hAnsi="Times New Roman" w:cs="Times"/>
          <w:color w:val="000000"/>
          <w:szCs w:val="19"/>
        </w:rPr>
        <w:t>ing</w:t>
      </w:r>
      <w:proofErr w:type="spellEnd"/>
      <w:r w:rsidRPr="008B7CE5">
        <w:rPr>
          <w:rFonts w:ascii="Times New Roman" w:hAnsi="Times New Roman" w:cs="Times"/>
          <w:color w:val="000000"/>
          <w:szCs w:val="19"/>
        </w:rPr>
        <w:t>, October through November 2005.</w:t>
      </w:r>
      <w:proofErr w:type="gram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Environmental Health Perspectives 114: 1381–1386.</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Straus DC, Wilson SC (2008) </w:t>
      </w:r>
      <w:proofErr w:type="spellStart"/>
      <w:r w:rsidRPr="008B7CE5">
        <w:rPr>
          <w:rFonts w:ascii="Times New Roman" w:hAnsi="Times New Roman" w:cs="Times"/>
          <w:color w:val="000000"/>
          <w:szCs w:val="19"/>
        </w:rPr>
        <w:t>Respirable</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trichothecene</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mycotoxins</w:t>
      </w:r>
      <w:proofErr w:type="spellEnd"/>
      <w:r w:rsidRPr="008B7CE5">
        <w:rPr>
          <w:rFonts w:ascii="Times New Roman" w:hAnsi="Times New Roman" w:cs="Times"/>
          <w:color w:val="000000"/>
          <w:szCs w:val="19"/>
        </w:rPr>
        <w:t xml:space="preserve"> can be demonstrated in the air of </w:t>
      </w:r>
      <w:proofErr w:type="spellStart"/>
      <w:r w:rsidRPr="008B7CE5">
        <w:rPr>
          <w:rFonts w:ascii="Times New Roman" w:hAnsi="Times New Roman" w:cs="Times"/>
          <w:color w:val="000000"/>
          <w:szCs w:val="19"/>
        </w:rPr>
        <w:t>Stachybo</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-contaminated buildings. The Journal of Allergy and Clinical Immunology 118: 760.</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Vesper S, Dearborn DG, </w:t>
      </w:r>
      <w:proofErr w:type="spellStart"/>
      <w:r w:rsidRPr="008B7CE5">
        <w:rPr>
          <w:rFonts w:ascii="Times New Roman" w:hAnsi="Times New Roman" w:cs="Times"/>
          <w:color w:val="000000"/>
          <w:szCs w:val="19"/>
        </w:rPr>
        <w:t>Yike</w:t>
      </w:r>
      <w:proofErr w:type="spellEnd"/>
      <w:r w:rsidRPr="008B7CE5">
        <w:rPr>
          <w:rFonts w:ascii="Times New Roman" w:hAnsi="Times New Roman" w:cs="Times"/>
          <w:color w:val="000000"/>
          <w:szCs w:val="19"/>
        </w:rPr>
        <w:t xml:space="preserve"> I, et al (2000a) Evaluation of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in the house of an infant with pulmonary hemorrhage: quantitative assessment before,</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during</w:t>
      </w:r>
      <w:proofErr w:type="gramEnd"/>
      <w:r w:rsidRPr="008B7CE5">
        <w:rPr>
          <w:rFonts w:ascii="Times New Roman" w:hAnsi="Times New Roman" w:cs="Times"/>
          <w:color w:val="000000"/>
          <w:szCs w:val="19"/>
        </w:rPr>
        <w:t>, and after remediation. Journal of Urban Health</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proofErr w:type="gramStart"/>
      <w:r w:rsidRPr="008B7CE5">
        <w:rPr>
          <w:rFonts w:ascii="Times New Roman" w:hAnsi="Times New Roman" w:cs="Times"/>
          <w:color w:val="000000"/>
          <w:szCs w:val="19"/>
        </w:rPr>
        <w:t>77: 68–85.</w:t>
      </w:r>
      <w:proofErr w:type="gramEnd"/>
      <w:r w:rsidRPr="008B7CE5">
        <w:rPr>
          <w:rFonts w:ascii="Times New Roman" w:hAnsi="Times New Roman" w:cs="Times"/>
          <w:color w:val="000000"/>
          <w:szCs w:val="19"/>
        </w:rPr>
        <w:t xml:space="preserve"> Vesper SJ. Dearborn DG. </w:t>
      </w:r>
      <w:proofErr w:type="spellStart"/>
      <w:r w:rsidRPr="008B7CE5">
        <w:rPr>
          <w:rFonts w:ascii="Times New Roman" w:hAnsi="Times New Roman" w:cs="Times"/>
          <w:color w:val="000000"/>
          <w:szCs w:val="19"/>
        </w:rPr>
        <w:t>Elidemir</w:t>
      </w:r>
      <w:proofErr w:type="spellEnd"/>
      <w:r w:rsidRPr="008B7CE5">
        <w:rPr>
          <w:rFonts w:ascii="Times New Roman" w:hAnsi="Times New Roman" w:cs="Times"/>
          <w:color w:val="000000"/>
          <w:szCs w:val="19"/>
        </w:rPr>
        <w:t xml:space="preserve"> O, and </w:t>
      </w:r>
      <w:proofErr w:type="spellStart"/>
      <w:r w:rsidRPr="008B7CE5">
        <w:rPr>
          <w:rFonts w:ascii="Times New Roman" w:hAnsi="Times New Roman" w:cs="Times"/>
          <w:color w:val="000000"/>
          <w:szCs w:val="19"/>
        </w:rPr>
        <w:t>Haugland</w:t>
      </w:r>
      <w:proofErr w:type="spellEnd"/>
      <w:r w:rsidRPr="008B7CE5">
        <w:rPr>
          <w:rFonts w:ascii="Times New Roman" w:hAnsi="Times New Roman" w:cs="Times"/>
          <w:color w:val="000000"/>
          <w:szCs w:val="19"/>
        </w:rPr>
        <w:t xml:space="preserve"> RA</w:t>
      </w:r>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(2000b) Quantification of </w:t>
      </w:r>
      <w:proofErr w:type="spellStart"/>
      <w:r w:rsidRPr="008B7CE5">
        <w:rPr>
          <w:rFonts w:ascii="Times New Roman" w:hAnsi="Times New Roman" w:cs="Times"/>
          <w:color w:val="000000"/>
          <w:szCs w:val="19"/>
        </w:rPr>
        <w:t>siderophore</w:t>
      </w:r>
      <w:proofErr w:type="spellEnd"/>
      <w:r w:rsidRPr="008B7CE5">
        <w:rPr>
          <w:rFonts w:ascii="Times New Roman" w:hAnsi="Times New Roman" w:cs="Times"/>
          <w:color w:val="000000"/>
          <w:szCs w:val="19"/>
        </w:rPr>
        <w:t xml:space="preserve"> and </w:t>
      </w:r>
      <w:proofErr w:type="spellStart"/>
      <w:r w:rsidRPr="008B7CE5">
        <w:rPr>
          <w:rFonts w:ascii="Times New Roman" w:hAnsi="Times New Roman" w:cs="Times"/>
          <w:color w:val="000000"/>
          <w:szCs w:val="19"/>
        </w:rPr>
        <w:t>hemolysin</w:t>
      </w:r>
      <w:proofErr w:type="spellEnd"/>
      <w:r w:rsidRPr="008B7CE5">
        <w:rPr>
          <w:rFonts w:ascii="Times New Roman" w:hAnsi="Times New Roman" w:cs="Times"/>
          <w:color w:val="000000"/>
          <w:szCs w:val="19"/>
        </w:rPr>
        <w:t xml:space="preserve"> from </w:t>
      </w:r>
      <w:proofErr w:type="spellStart"/>
      <w:r w:rsidRPr="008B7CE5">
        <w:rPr>
          <w:rFonts w:ascii="Times New Roman" w:hAnsi="Times New Roman" w:cs="Times"/>
          <w:color w:val="000000"/>
          <w:szCs w:val="19"/>
        </w:rPr>
        <w:t>Stachybotrys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chartarum</w:t>
      </w:r>
      <w:proofErr w:type="spellEnd"/>
      <w:r w:rsidRPr="008B7CE5">
        <w:rPr>
          <w:rFonts w:ascii="Times New Roman" w:hAnsi="Times New Roman" w:cs="Times"/>
          <w:color w:val="000000"/>
          <w:szCs w:val="19"/>
        </w:rPr>
        <w:t xml:space="preserve"> strains, including a strain isolated from the lung of a child with pulmonary </w:t>
      </w:r>
      <w:proofErr w:type="spellStart"/>
      <w:r w:rsidRPr="008B7CE5">
        <w:rPr>
          <w:rFonts w:ascii="Times New Roman" w:hAnsi="Times New Roman" w:cs="Times"/>
          <w:color w:val="000000"/>
          <w:szCs w:val="19"/>
        </w:rPr>
        <w:t>hemor</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rhage</w:t>
      </w:r>
      <w:proofErr w:type="spellEnd"/>
      <w:r w:rsidRPr="008B7CE5">
        <w:rPr>
          <w:rFonts w:ascii="Times New Roman" w:hAnsi="Times New Roman" w:cs="Times"/>
          <w:color w:val="000000"/>
          <w:szCs w:val="19"/>
        </w:rPr>
        <w:t xml:space="preserve"> and </w:t>
      </w:r>
      <w:proofErr w:type="spellStart"/>
      <w:r w:rsidRPr="008B7CE5">
        <w:rPr>
          <w:rFonts w:ascii="Times New Roman" w:hAnsi="Times New Roman" w:cs="Times"/>
          <w:color w:val="000000"/>
          <w:szCs w:val="19"/>
        </w:rPr>
        <w:t>hemosiderosis</w:t>
      </w:r>
      <w:proofErr w:type="spell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Applied &amp; Environmental Microbiology 66: 2678–2681.</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Weiss A, </w:t>
      </w:r>
      <w:proofErr w:type="spellStart"/>
      <w:r w:rsidRPr="008B7CE5">
        <w:rPr>
          <w:rFonts w:ascii="Times New Roman" w:hAnsi="Times New Roman" w:cs="Times"/>
          <w:color w:val="000000"/>
          <w:szCs w:val="19"/>
        </w:rPr>
        <w:t>Chidekel</w:t>
      </w:r>
      <w:proofErr w:type="spellEnd"/>
      <w:r w:rsidRPr="008B7CE5">
        <w:rPr>
          <w:rFonts w:ascii="Times New Roman" w:hAnsi="Times New Roman" w:cs="Times"/>
          <w:color w:val="000000"/>
          <w:szCs w:val="19"/>
        </w:rPr>
        <w:t xml:space="preserve"> AS (2002) Acute pulmonary </w:t>
      </w:r>
      <w:proofErr w:type="spellStart"/>
      <w:r w:rsidRPr="008B7CE5">
        <w:rPr>
          <w:rFonts w:ascii="Times New Roman" w:hAnsi="Times New Roman" w:cs="Times"/>
          <w:color w:val="000000"/>
          <w:szCs w:val="19"/>
        </w:rPr>
        <w:t>hemor</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rhage</w:t>
      </w:r>
      <w:proofErr w:type="spellEnd"/>
      <w:r w:rsidRPr="008B7CE5">
        <w:rPr>
          <w:rFonts w:ascii="Times New Roman" w:hAnsi="Times New Roman" w:cs="Times"/>
          <w:color w:val="000000"/>
          <w:szCs w:val="19"/>
        </w:rPr>
        <w:t xml:space="preserve"> in a Delaware infant after exposure to </w:t>
      </w:r>
      <w:proofErr w:type="spellStart"/>
      <w:r w:rsidRPr="008B7CE5">
        <w:rPr>
          <w:rFonts w:ascii="Times New Roman" w:hAnsi="Times New Roman" w:cs="Times"/>
          <w:color w:val="000000"/>
          <w:szCs w:val="19"/>
        </w:rPr>
        <w:t>Stachybo</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trys</w:t>
      </w:r>
      <w:proofErr w:type="spellEnd"/>
      <w:r w:rsidRPr="008B7CE5">
        <w:rPr>
          <w:rFonts w:ascii="Times New Roman" w:hAnsi="Times New Roman" w:cs="Times"/>
          <w:color w:val="000000"/>
          <w:szCs w:val="19"/>
        </w:rPr>
        <w:t xml:space="preserve"> </w:t>
      </w:r>
      <w:proofErr w:type="spellStart"/>
      <w:r w:rsidRPr="008B7CE5">
        <w:rPr>
          <w:rFonts w:ascii="Times New Roman" w:hAnsi="Times New Roman" w:cs="Times"/>
          <w:color w:val="000000"/>
          <w:szCs w:val="19"/>
        </w:rPr>
        <w:t>atra</w:t>
      </w:r>
      <w:proofErr w:type="spell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Delaware Medical Journal 74: 363–368.</w:t>
      </w:r>
      <w:proofErr w:type="gramEnd"/>
    </w:p>
    <w:p w:rsidR="008B7CE5" w:rsidRPr="008B7CE5" w:rsidRDefault="008B7CE5" w:rsidP="008B7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9"/>
        </w:rPr>
      </w:pPr>
      <w:r w:rsidRPr="008B7CE5">
        <w:rPr>
          <w:rFonts w:ascii="Times New Roman" w:hAnsi="Times New Roman" w:cs="Times"/>
          <w:color w:val="000000"/>
          <w:szCs w:val="19"/>
        </w:rPr>
        <w:t xml:space="preserve">Willis RM, </w:t>
      </w:r>
      <w:proofErr w:type="spellStart"/>
      <w:r w:rsidRPr="008B7CE5">
        <w:rPr>
          <w:rFonts w:ascii="Times New Roman" w:hAnsi="Times New Roman" w:cs="Times"/>
          <w:color w:val="000000"/>
          <w:szCs w:val="19"/>
        </w:rPr>
        <w:t>Mulvihill</w:t>
      </w:r>
      <w:proofErr w:type="spellEnd"/>
      <w:r w:rsidRPr="008B7CE5">
        <w:rPr>
          <w:rFonts w:ascii="Times New Roman" w:hAnsi="Times New Roman" w:cs="Times"/>
          <w:color w:val="000000"/>
          <w:szCs w:val="19"/>
        </w:rPr>
        <w:t xml:space="preserve"> JJ, </w:t>
      </w:r>
      <w:proofErr w:type="spellStart"/>
      <w:r w:rsidRPr="008B7CE5">
        <w:rPr>
          <w:rFonts w:ascii="Times New Roman" w:hAnsi="Times New Roman" w:cs="Times"/>
          <w:color w:val="000000"/>
          <w:szCs w:val="19"/>
        </w:rPr>
        <w:t>Hoofnagle</w:t>
      </w:r>
      <w:proofErr w:type="spellEnd"/>
      <w:r w:rsidRPr="008B7CE5">
        <w:rPr>
          <w:rFonts w:ascii="Times New Roman" w:hAnsi="Times New Roman" w:cs="Times"/>
          <w:color w:val="000000"/>
          <w:szCs w:val="19"/>
        </w:rPr>
        <w:t xml:space="preserve"> JH (1980) Attempted suicide with purified </w:t>
      </w:r>
      <w:proofErr w:type="spellStart"/>
      <w:r w:rsidRPr="008B7CE5">
        <w:rPr>
          <w:rFonts w:ascii="Times New Roman" w:hAnsi="Times New Roman" w:cs="Times"/>
          <w:color w:val="000000"/>
          <w:szCs w:val="19"/>
        </w:rPr>
        <w:t>aflatoxin</w:t>
      </w:r>
      <w:proofErr w:type="spellEnd"/>
      <w:r w:rsidRPr="008B7CE5">
        <w:rPr>
          <w:rFonts w:ascii="Times New Roman" w:hAnsi="Times New Roman" w:cs="Times"/>
          <w:color w:val="000000"/>
          <w:szCs w:val="19"/>
        </w:rPr>
        <w:t xml:space="preserve">. </w:t>
      </w:r>
      <w:proofErr w:type="gramStart"/>
      <w:r w:rsidRPr="008B7CE5">
        <w:rPr>
          <w:rFonts w:ascii="Times New Roman" w:hAnsi="Times New Roman" w:cs="Times"/>
          <w:color w:val="000000"/>
          <w:szCs w:val="19"/>
        </w:rPr>
        <w:t>Lancet 1: 1198–1199.</w:t>
      </w:r>
      <w:proofErr w:type="gramEnd"/>
    </w:p>
    <w:p w:rsidR="00E3090E" w:rsidRPr="008B7CE5" w:rsidRDefault="008B7CE5" w:rsidP="008B7CE5">
      <w:pPr>
        <w:rPr>
          <w:rFonts w:ascii="Times New Roman" w:hAnsi="Times New Roman"/>
        </w:rPr>
      </w:pPr>
      <w:r w:rsidRPr="008B7CE5">
        <w:rPr>
          <w:rFonts w:ascii="Times New Roman" w:hAnsi="Times New Roman" w:cs="Times"/>
          <w:color w:val="000000"/>
          <w:szCs w:val="19"/>
        </w:rPr>
        <w:t xml:space="preserve">Williams W, </w:t>
      </w:r>
      <w:proofErr w:type="spellStart"/>
      <w:r w:rsidRPr="008B7CE5">
        <w:rPr>
          <w:rFonts w:ascii="Times New Roman" w:hAnsi="Times New Roman" w:cs="Times"/>
          <w:color w:val="000000"/>
          <w:szCs w:val="19"/>
        </w:rPr>
        <w:t>Guarisco</w:t>
      </w:r>
      <w:proofErr w:type="spellEnd"/>
      <w:r w:rsidRPr="008B7CE5">
        <w:rPr>
          <w:rFonts w:ascii="Times New Roman" w:hAnsi="Times New Roman" w:cs="Times"/>
          <w:color w:val="000000"/>
          <w:szCs w:val="19"/>
        </w:rPr>
        <w:t xml:space="preserve"> J, </w:t>
      </w:r>
      <w:proofErr w:type="spellStart"/>
      <w:r w:rsidRPr="008B7CE5">
        <w:rPr>
          <w:rFonts w:ascii="Times New Roman" w:hAnsi="Times New Roman" w:cs="Times"/>
          <w:color w:val="000000"/>
          <w:szCs w:val="19"/>
        </w:rPr>
        <w:t>Guillot</w:t>
      </w:r>
      <w:proofErr w:type="spellEnd"/>
      <w:r w:rsidRPr="008B7CE5">
        <w:rPr>
          <w:rFonts w:ascii="Times New Roman" w:hAnsi="Times New Roman" w:cs="Times"/>
          <w:color w:val="000000"/>
          <w:szCs w:val="19"/>
        </w:rPr>
        <w:t xml:space="preserve"> K, et al. (2006) Surveillance for illness and injury after hurricane Katrina – New Orleans, Louisiana, September 8-25, 2005. MMWR. </w:t>
      </w:r>
      <w:proofErr w:type="gramStart"/>
      <w:r w:rsidRPr="008B7CE5">
        <w:rPr>
          <w:rFonts w:ascii="Times New Roman" w:hAnsi="Times New Roman" w:cs="Times"/>
          <w:color w:val="000000"/>
          <w:szCs w:val="19"/>
        </w:rPr>
        <w:t>Morbidity and Mortality Weekly Report 55: 35–38.</w:t>
      </w:r>
      <w:proofErr w:type="gramEnd"/>
    </w:p>
    <w:sectPr w:rsidR="00E3090E" w:rsidRPr="008B7CE5" w:rsidSect="001A16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E5"/>
    <w:rsid w:val="00146F19"/>
    <w:rsid w:val="008B7C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11540</Characters>
  <Application>Microsoft Macintosh Word</Application>
  <DocSecurity>0</DocSecurity>
  <Lines>96</Lines>
  <Paragraphs>27</Paragraphs>
  <ScaleCrop>false</ScaleCrop>
  <Company>the tauri group</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Becker</dc:creator>
  <cp:keywords/>
  <cp:lastModifiedBy>Luanne Corriente</cp:lastModifiedBy>
  <cp:revision>2</cp:revision>
  <dcterms:created xsi:type="dcterms:W3CDTF">2013-02-04T04:04:00Z</dcterms:created>
  <dcterms:modified xsi:type="dcterms:W3CDTF">2013-02-04T04:04:00Z</dcterms:modified>
</cp:coreProperties>
</file>